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46A6" w14:textId="77777777" w:rsidR="00BC32C8" w:rsidRDefault="00BC32C8" w:rsidP="00BC32C8">
      <w:pPr>
        <w:spacing w:after="0" w:line="240" w:lineRule="auto"/>
        <w:jc w:val="center"/>
        <w:rPr>
          <w:rFonts w:ascii="Microsoft JhengHei UI" w:eastAsia="Microsoft JhengHei UI" w:hAnsi="Microsoft JhengHei UI" w:cs="Arial"/>
          <w:b/>
          <w:sz w:val="24"/>
          <w:szCs w:val="24"/>
        </w:rPr>
      </w:pPr>
    </w:p>
    <w:p w14:paraId="2223072D" w14:textId="77777777" w:rsidR="00BC32C8" w:rsidRDefault="00BC32C8" w:rsidP="00BC32C8">
      <w:pPr>
        <w:pBdr>
          <w:top w:val="single" w:sz="12" w:space="1" w:color="auto"/>
          <w:left w:val="single" w:sz="12" w:space="4" w:color="auto"/>
          <w:bottom w:val="single" w:sz="12" w:space="7" w:color="auto"/>
          <w:right w:val="single" w:sz="12" w:space="4" w:color="auto"/>
        </w:pBdr>
        <w:spacing w:after="0" w:line="240" w:lineRule="auto"/>
        <w:jc w:val="both"/>
        <w:rPr>
          <w:rFonts w:ascii="Microsoft JhengHei UI" w:eastAsia="Microsoft JhengHei UI" w:hAnsi="Microsoft JhengHei UI" w:cs="Times New Roman"/>
          <w:sz w:val="20"/>
          <w:szCs w:val="20"/>
        </w:rPr>
      </w:pPr>
      <w:r>
        <w:rPr>
          <w:rFonts w:ascii="Microsoft JhengHei UI" w:eastAsia="Microsoft JhengHei UI" w:hAnsi="Microsoft JhengHei UI" w:cs="Times New Roman" w:hint="eastAsia"/>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34D71E05" w14:textId="77777777" w:rsidR="00BC32C8" w:rsidRDefault="00BC32C8" w:rsidP="00BC32C8">
      <w:pPr>
        <w:spacing w:after="0" w:line="240" w:lineRule="auto"/>
        <w:jc w:val="center"/>
        <w:rPr>
          <w:rFonts w:ascii="Microsoft JhengHei UI" w:eastAsia="Microsoft JhengHei UI" w:hAnsi="Microsoft JhengHei UI" w:cs="Arial"/>
          <w:b/>
          <w:sz w:val="24"/>
          <w:szCs w:val="24"/>
        </w:rPr>
      </w:pPr>
    </w:p>
    <w:p w14:paraId="3BA76309" w14:textId="137BFF73" w:rsidR="00BC32C8" w:rsidRPr="00257BDD" w:rsidRDefault="00257BDD" w:rsidP="00BC32C8">
      <w:pPr>
        <w:spacing w:after="0" w:line="240" w:lineRule="auto"/>
        <w:jc w:val="center"/>
        <w:rPr>
          <w:rFonts w:ascii="Microsoft JhengHei UI" w:eastAsia="Microsoft JhengHei UI" w:hAnsi="Microsoft JhengHei UI" w:cs="Arial"/>
          <w:b/>
          <w:color w:val="FF0000"/>
          <w:sz w:val="24"/>
          <w:szCs w:val="24"/>
        </w:rPr>
      </w:pPr>
      <w:r w:rsidRPr="00257BDD">
        <w:rPr>
          <w:rFonts w:ascii="Microsoft JhengHei UI" w:eastAsia="Microsoft JhengHei UI" w:hAnsi="Microsoft JhengHei UI" w:cs="Arial"/>
          <w:b/>
          <w:color w:val="FF0000"/>
          <w:sz w:val="24"/>
          <w:szCs w:val="24"/>
        </w:rPr>
        <w:t>HAPPY NEW YEAR!!!!!</w:t>
      </w:r>
    </w:p>
    <w:p w14:paraId="1F8F131C" w14:textId="77777777" w:rsidR="00BC32C8" w:rsidRDefault="00BC32C8" w:rsidP="00BC32C8">
      <w:pPr>
        <w:spacing w:after="0" w:line="240" w:lineRule="auto"/>
        <w:jc w:val="center"/>
        <w:rPr>
          <w:rFonts w:ascii="Microsoft JhengHei UI" w:eastAsia="Microsoft JhengHei UI" w:hAnsi="Microsoft JhengHei UI" w:cs="Arial"/>
          <w:b/>
        </w:rPr>
      </w:pPr>
      <w:r>
        <w:rPr>
          <w:rFonts w:ascii="Microsoft JhengHei UI" w:eastAsia="Microsoft JhengHei UI" w:hAnsi="Microsoft JhengHei UI" w:cs="Arial" w:hint="eastAsia"/>
          <w:b/>
        </w:rPr>
        <w:t>AGENDA- Estimated Time: 3 Hrs.</w:t>
      </w:r>
    </w:p>
    <w:p w14:paraId="4EDCCD8C" w14:textId="7FC94814" w:rsidR="00BC32C8" w:rsidRDefault="00257BDD" w:rsidP="00BC32C8">
      <w:pPr>
        <w:spacing w:after="0" w:line="240" w:lineRule="auto"/>
        <w:jc w:val="center"/>
        <w:rPr>
          <w:rFonts w:ascii="Microsoft JhengHei UI" w:eastAsia="Microsoft JhengHei UI" w:hAnsi="Microsoft JhengHei UI" w:cs="Arial"/>
          <w:b/>
        </w:rPr>
      </w:pPr>
      <w:r>
        <w:rPr>
          <w:rFonts w:ascii="Microsoft JhengHei UI" w:eastAsia="Microsoft JhengHei UI" w:hAnsi="Microsoft JhengHei UI" w:cs="Arial"/>
          <w:b/>
        </w:rPr>
        <w:t>January 23</w:t>
      </w:r>
      <w:r w:rsidR="00BC32C8">
        <w:rPr>
          <w:rFonts w:ascii="Microsoft JhengHei UI" w:eastAsia="Microsoft JhengHei UI" w:hAnsi="Microsoft JhengHei UI" w:cs="Arial" w:hint="eastAsia"/>
          <w:b/>
        </w:rPr>
        <w:t>, 202</w:t>
      </w:r>
      <w:r>
        <w:rPr>
          <w:rFonts w:ascii="Microsoft JhengHei UI" w:eastAsia="Microsoft JhengHei UI" w:hAnsi="Microsoft JhengHei UI" w:cs="Arial"/>
          <w:b/>
        </w:rPr>
        <w:t>5</w:t>
      </w:r>
      <w:r w:rsidR="00BC32C8">
        <w:rPr>
          <w:rFonts w:ascii="Microsoft JhengHei UI" w:eastAsia="Microsoft JhengHei UI" w:hAnsi="Microsoft JhengHei UI" w:cs="Arial" w:hint="eastAsia"/>
          <w:b/>
        </w:rPr>
        <w:t xml:space="preserve"> @ 8:00 a.m.</w:t>
      </w:r>
    </w:p>
    <w:p w14:paraId="07C64C6E" w14:textId="77777777" w:rsidR="00BC32C8" w:rsidRDefault="00BC32C8" w:rsidP="00BC32C8">
      <w:pPr>
        <w:spacing w:after="0" w:line="240" w:lineRule="auto"/>
        <w:jc w:val="center"/>
        <w:rPr>
          <w:rFonts w:ascii="Microsoft JhengHei UI" w:eastAsia="Microsoft JhengHei UI" w:hAnsi="Microsoft JhengHei UI" w:cs="Arial"/>
          <w:b/>
        </w:rPr>
      </w:pPr>
    </w:p>
    <w:p w14:paraId="5D6EBFE5" w14:textId="77777777" w:rsidR="00BC32C8" w:rsidRDefault="00BC32C8" w:rsidP="00BC32C8">
      <w:pPr>
        <w:spacing w:after="0" w:line="240" w:lineRule="auto"/>
        <w:jc w:val="center"/>
        <w:rPr>
          <w:rFonts w:ascii="Microsoft JhengHei UI" w:eastAsia="Microsoft JhengHei UI" w:hAnsi="Microsoft JhengHei UI" w:cs="Arial"/>
          <w:b/>
        </w:rPr>
      </w:pPr>
      <w:r>
        <w:rPr>
          <w:rFonts w:ascii="Microsoft JhengHei UI" w:eastAsia="Microsoft JhengHei UI" w:hAnsi="Microsoft JhengHei UI" w:cs="Arial" w:hint="eastAsia"/>
          <w:b/>
        </w:rPr>
        <w:t>REGULAR BOARD MEETING</w:t>
      </w:r>
    </w:p>
    <w:p w14:paraId="7CC4AD46" w14:textId="77777777" w:rsidR="00BC32C8" w:rsidRDefault="00BC32C8" w:rsidP="00BC32C8">
      <w:pPr>
        <w:spacing w:after="0" w:line="240" w:lineRule="auto"/>
        <w:rPr>
          <w:rFonts w:ascii="Microsoft JhengHei UI" w:eastAsia="Microsoft JhengHei UI" w:hAnsi="Microsoft JhengHei UI" w:cs="Arial"/>
          <w:b/>
        </w:rPr>
      </w:pPr>
    </w:p>
    <w:p w14:paraId="203844A7" w14:textId="77777777" w:rsidR="00BC32C8" w:rsidRDefault="00BC32C8" w:rsidP="00BC32C8">
      <w:pPr>
        <w:spacing w:after="0" w:line="240" w:lineRule="auto"/>
        <w:jc w:val="center"/>
        <w:rPr>
          <w:rFonts w:ascii="Microsoft JhengHei UI" w:eastAsia="Microsoft JhengHei UI" w:hAnsi="Microsoft JhengHei UI" w:cs="Arial"/>
          <w:b/>
        </w:rPr>
      </w:pPr>
      <w:r>
        <w:rPr>
          <w:rFonts w:ascii="Microsoft JhengHei UI" w:eastAsia="Microsoft JhengHei UI" w:hAnsi="Microsoft JhengHei UI" w:cs="Arial" w:hint="eastAsia"/>
          <w:b/>
        </w:rPr>
        <w:t xml:space="preserve">TEMECULA PUBLIC CEMETERY DISTRICT </w:t>
      </w:r>
    </w:p>
    <w:p w14:paraId="29AE75A3" w14:textId="77777777" w:rsidR="00BC32C8" w:rsidRDefault="00BC32C8" w:rsidP="00BC32C8">
      <w:pPr>
        <w:tabs>
          <w:tab w:val="center" w:pos="4680"/>
        </w:tabs>
        <w:spacing w:after="0" w:line="240" w:lineRule="auto"/>
        <w:rPr>
          <w:rFonts w:ascii="Microsoft JhengHei UI" w:eastAsia="Microsoft JhengHei UI" w:hAnsi="Microsoft JhengHei UI" w:cs="Arial"/>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24E3C62F" w14:textId="77777777" w:rsidR="00BC32C8" w:rsidRDefault="00BC32C8" w:rsidP="00BC32C8">
      <w:pPr>
        <w:spacing w:after="0" w:line="240" w:lineRule="auto"/>
        <w:jc w:val="center"/>
        <w:rPr>
          <w:rFonts w:ascii="Microsoft JhengHei UI" w:eastAsia="Microsoft JhengHei UI" w:hAnsi="Microsoft JhengHei UI" w:cs="Arial"/>
          <w:b/>
        </w:rPr>
      </w:pPr>
      <w:r>
        <w:rPr>
          <w:rFonts w:ascii="Microsoft JhengHei UI" w:eastAsia="Microsoft JhengHei UI" w:hAnsi="Microsoft JhengHei UI" w:cs="Arial" w:hint="eastAsia"/>
          <w:b/>
        </w:rPr>
        <w:t>951-699-1630</w:t>
      </w:r>
    </w:p>
    <w:p w14:paraId="5136B5FD" w14:textId="77777777" w:rsidR="00BC32C8" w:rsidRDefault="00BC32C8" w:rsidP="00BC32C8">
      <w:pPr>
        <w:spacing w:after="0" w:line="240" w:lineRule="auto"/>
        <w:jc w:val="center"/>
        <w:rPr>
          <w:rFonts w:ascii="Microsoft JhengHei UI" w:eastAsia="Microsoft JhengHei UI" w:hAnsi="Microsoft JhengHei UI" w:cs="Arial"/>
          <w:b/>
          <w:sz w:val="24"/>
          <w:szCs w:val="24"/>
        </w:rPr>
      </w:pPr>
    </w:p>
    <w:p w14:paraId="3AF09E9A" w14:textId="77777777" w:rsidR="00BC32C8" w:rsidRDefault="00BC32C8" w:rsidP="00BC32C8">
      <w:pPr>
        <w:spacing w:after="0" w:line="240" w:lineRule="auto"/>
        <w:rPr>
          <w:rFonts w:ascii="Microsoft JhengHei UI" w:eastAsia="Microsoft JhengHei UI" w:hAnsi="Microsoft JhengHei UI" w:cs="Arial"/>
          <w:b/>
          <w:sz w:val="24"/>
          <w:szCs w:val="24"/>
        </w:rPr>
      </w:pPr>
    </w:p>
    <w:p w14:paraId="3C013ECE" w14:textId="77777777" w:rsidR="00BC32C8" w:rsidRDefault="00BC32C8" w:rsidP="00BC32C8">
      <w:pPr>
        <w:spacing w:after="0" w:line="240" w:lineRule="auto"/>
        <w:rPr>
          <w:rFonts w:ascii="Microsoft JhengHei UI" w:eastAsia="Microsoft JhengHei UI" w:hAnsi="Microsoft JhengHei UI" w:cs="Arial"/>
          <w:b/>
          <w:sz w:val="24"/>
          <w:szCs w:val="24"/>
        </w:rPr>
      </w:pPr>
    </w:p>
    <w:p w14:paraId="16D33BE8" w14:textId="77777777" w:rsidR="00BC32C8" w:rsidRDefault="00BC32C8" w:rsidP="00BC32C8">
      <w:pPr>
        <w:spacing w:after="0" w:line="240" w:lineRule="auto"/>
        <w:jc w:val="center"/>
        <w:rPr>
          <w:rFonts w:ascii="Microsoft JhengHei UI" w:eastAsia="Microsoft JhengHei UI" w:hAnsi="Microsoft JhengHei UI" w:cs="Times New Roman"/>
          <w:sz w:val="24"/>
          <w:szCs w:val="24"/>
        </w:rPr>
      </w:pPr>
    </w:p>
    <w:p w14:paraId="54A66E99" w14:textId="44CE09EE" w:rsidR="00257BDD" w:rsidRPr="00257BDD" w:rsidRDefault="00BC32C8" w:rsidP="00BC32C8">
      <w:pPr>
        <w:numPr>
          <w:ilvl w:val="0"/>
          <w:numId w:val="1"/>
        </w:numPr>
        <w:spacing w:line="240" w:lineRule="auto"/>
        <w:contextualSpacing/>
        <w:rPr>
          <w:rFonts w:ascii="Microsoft JhengHei UI" w:eastAsia="Microsoft JhengHei UI" w:hAnsi="Microsoft JhengHei UI" w:cs="Arial"/>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Pr>
          <w:rFonts w:ascii="Microsoft JhengHei UI" w:eastAsia="Microsoft JhengHei UI" w:hAnsi="Microsoft JhengHei UI" w:cs="Arial"/>
          <w:bCs/>
        </w:rPr>
        <w:t>Trustee Kelleher</w:t>
      </w:r>
      <w:r>
        <w:rPr>
          <w:rFonts w:ascii="Microsoft JhengHei UI" w:eastAsia="Microsoft JhengHei UI" w:hAnsi="Microsoft JhengHei UI" w:cs="Arial" w:hint="eastAsia"/>
          <w:bCs/>
        </w:rPr>
        <w:t xml:space="preserve"> 8:00AM</w:t>
      </w:r>
    </w:p>
    <w:p w14:paraId="40ADE94E" w14:textId="1900F43C" w:rsidR="00BC32C8" w:rsidRPr="00BC32C8" w:rsidRDefault="00BC32C8" w:rsidP="00257BDD">
      <w:pPr>
        <w:spacing w:line="240" w:lineRule="auto"/>
        <w:ind w:left="720"/>
        <w:contextualSpacing/>
        <w:rPr>
          <w:rFonts w:ascii="Microsoft JhengHei UI" w:eastAsia="Microsoft JhengHei UI" w:hAnsi="Microsoft JhengHei UI" w:cs="Arial"/>
          <w:bCs/>
          <w:sz w:val="28"/>
          <w:szCs w:val="28"/>
          <w:u w:val="single"/>
        </w:rPr>
      </w:pPr>
      <w:r w:rsidRPr="00257BDD">
        <w:rPr>
          <w:rFonts w:ascii="Microsoft JhengHei UI" w:eastAsia="Microsoft JhengHei UI" w:hAnsi="Microsoft JhengHei UI" w:cs="Arial"/>
          <w:bCs/>
          <w:highlight w:val="yellow"/>
        </w:rPr>
        <w:t>Congratulations on your new position!</w:t>
      </w:r>
    </w:p>
    <w:p w14:paraId="6ADC2DC0" w14:textId="77777777" w:rsidR="00BC32C8" w:rsidRDefault="00BC32C8" w:rsidP="00BC32C8">
      <w:pPr>
        <w:spacing w:after="0" w:line="240" w:lineRule="auto"/>
        <w:ind w:left="720"/>
        <w:contextualSpacing/>
        <w:rPr>
          <w:rFonts w:ascii="Microsoft JhengHei UI" w:eastAsia="Microsoft JhengHei UI" w:hAnsi="Microsoft JhengHei UI" w:cs="Arial"/>
          <w:bCs/>
          <w:sz w:val="28"/>
          <w:szCs w:val="28"/>
          <w:u w:val="single"/>
        </w:rPr>
      </w:pPr>
    </w:p>
    <w:p w14:paraId="1BD4057B" w14:textId="77777777" w:rsidR="00BC32C8" w:rsidRDefault="00BC32C8" w:rsidP="00BC32C8">
      <w:pPr>
        <w:spacing w:after="0" w:line="240" w:lineRule="auto"/>
        <w:ind w:left="720"/>
        <w:rPr>
          <w:rFonts w:ascii="Microsoft JhengHei UI" w:eastAsia="Microsoft JhengHei UI" w:hAnsi="Microsoft JhengHei UI" w:cs="Arial"/>
          <w:b/>
          <w:sz w:val="24"/>
          <w:szCs w:val="24"/>
        </w:rPr>
      </w:pPr>
    </w:p>
    <w:p w14:paraId="2FE2F45C" w14:textId="05B89A3F" w:rsidR="00BC32C8" w:rsidRDefault="00BC32C8" w:rsidP="00BC32C8">
      <w:pPr>
        <w:numPr>
          <w:ilvl w:val="0"/>
          <w:numId w:val="1"/>
        </w:numPr>
        <w:spacing w:line="240" w:lineRule="auto"/>
        <w:contextualSpacing/>
        <w:rPr>
          <w:rFonts w:ascii="Microsoft JhengHei UI" w:eastAsia="Microsoft JhengHei UI" w:hAnsi="Microsoft JhengHei UI" w:cs="Arial"/>
          <w:b/>
          <w:sz w:val="24"/>
          <w:szCs w:val="24"/>
          <w:lang w:val="fr-FR"/>
        </w:rPr>
      </w:pPr>
      <w:r>
        <w:rPr>
          <w:rFonts w:ascii="Microsoft JhengHei UI" w:eastAsia="Microsoft JhengHei UI" w:hAnsi="Microsoft JhengHei UI" w:cs="Arial" w:hint="eastAsia"/>
          <w:b/>
          <w:sz w:val="24"/>
          <w:szCs w:val="24"/>
          <w:u w:val="single"/>
          <w:lang w:val="fr-FR"/>
        </w:rPr>
        <w:t>FLAG SALUTE -</w:t>
      </w:r>
      <w:r>
        <w:rPr>
          <w:rFonts w:ascii="Microsoft JhengHei UI" w:eastAsia="Microsoft JhengHei UI" w:hAnsi="Microsoft JhengHei UI" w:cs="Arial" w:hint="eastAsia"/>
          <w:bCs/>
          <w:lang w:val="fr-FR"/>
        </w:rPr>
        <w:t xml:space="preserve">Trustee </w:t>
      </w:r>
      <w:r>
        <w:rPr>
          <w:rFonts w:ascii="Microsoft JhengHei UI" w:eastAsia="Microsoft JhengHei UI" w:hAnsi="Microsoft JhengHei UI" w:cs="Arial"/>
          <w:bCs/>
          <w:lang w:val="fr-FR"/>
        </w:rPr>
        <w:t>Kelleher</w:t>
      </w:r>
    </w:p>
    <w:p w14:paraId="30C53B80" w14:textId="77777777" w:rsidR="00BC32C8" w:rsidRDefault="00BC32C8" w:rsidP="00BC32C8">
      <w:pPr>
        <w:spacing w:after="0" w:line="240" w:lineRule="auto"/>
        <w:ind w:left="720"/>
        <w:contextualSpacing/>
        <w:rPr>
          <w:rFonts w:ascii="Microsoft JhengHei UI" w:eastAsia="Microsoft JhengHei UI" w:hAnsi="Microsoft JhengHei UI" w:cs="Arial"/>
          <w:b/>
          <w:sz w:val="24"/>
          <w:szCs w:val="24"/>
          <w:lang w:val="fr-FR"/>
        </w:rPr>
      </w:pPr>
    </w:p>
    <w:p w14:paraId="19885B52" w14:textId="77777777" w:rsidR="00BC32C8" w:rsidRDefault="00BC32C8" w:rsidP="00BC32C8">
      <w:pPr>
        <w:spacing w:after="0" w:line="240" w:lineRule="auto"/>
        <w:rPr>
          <w:rFonts w:ascii="Microsoft JhengHei UI" w:eastAsia="Microsoft JhengHei UI" w:hAnsi="Microsoft JhengHei UI" w:cs="Arial"/>
          <w:b/>
          <w:sz w:val="24"/>
          <w:szCs w:val="24"/>
          <w:lang w:val="fr-FR"/>
        </w:rPr>
      </w:pPr>
    </w:p>
    <w:p w14:paraId="1F2406A6" w14:textId="77777777" w:rsidR="00BC32C8" w:rsidRDefault="00BC32C8" w:rsidP="00BC32C8">
      <w:pPr>
        <w:pStyle w:val="ListParagraph"/>
        <w:numPr>
          <w:ilvl w:val="0"/>
          <w:numId w:val="1"/>
        </w:numPr>
        <w:spacing w:line="240" w:lineRule="auto"/>
        <w:rPr>
          <w:rFonts w:ascii="Microsoft JhengHei UI" w:eastAsia="Microsoft JhengHei UI" w:hAnsi="Microsoft JhengHei UI" w:cs="Arial"/>
          <w:sz w:val="24"/>
          <w:szCs w:val="24"/>
          <w:u w:val="single"/>
        </w:rPr>
      </w:pPr>
      <w:r>
        <w:rPr>
          <w:rFonts w:ascii="Microsoft JhengHei UI" w:eastAsia="Microsoft JhengHei UI" w:hAnsi="Microsoft JhengHei UI" w:cs="Arial" w:hint="eastAsia"/>
          <w:b/>
          <w:sz w:val="24"/>
          <w:szCs w:val="24"/>
          <w:u w:val="single"/>
        </w:rPr>
        <w:t>ROLL CALL-</w:t>
      </w:r>
    </w:p>
    <w:p w14:paraId="441FC813" w14:textId="77777777" w:rsidR="00BC32C8" w:rsidRDefault="00BC32C8" w:rsidP="00BC32C8">
      <w:pPr>
        <w:spacing w:after="0" w:line="240" w:lineRule="auto"/>
        <w:ind w:left="720"/>
        <w:contextualSpacing/>
        <w:rPr>
          <w:rFonts w:ascii="Microsoft JhengHei UI" w:eastAsia="Microsoft JhengHei UI" w:hAnsi="Microsoft JhengHei UI" w:cs="Arial"/>
          <w:sz w:val="28"/>
          <w:szCs w:val="28"/>
          <w:u w:val="single"/>
        </w:rPr>
      </w:pPr>
    </w:p>
    <w:p w14:paraId="124B5C78" w14:textId="2151BD6C" w:rsidR="00BC32C8" w:rsidRDefault="00BC32C8" w:rsidP="00BC32C8">
      <w:pPr>
        <w:spacing w:after="0" w:line="240" w:lineRule="auto"/>
        <w:ind w:left="990"/>
        <w:contextualSpacing/>
        <w:jc w:val="both"/>
        <w:rPr>
          <w:rFonts w:ascii="Microsoft JhengHei UI" w:eastAsia="Microsoft JhengHei UI" w:hAnsi="Microsoft JhengHei UI" w:cs="Arial"/>
        </w:rPr>
      </w:pPr>
      <w:r>
        <w:rPr>
          <w:rFonts w:ascii="Microsoft JhengHei UI" w:eastAsia="Microsoft JhengHei UI" w:hAnsi="Microsoft JhengHei UI" w:cs="Arial" w:hint="eastAsia"/>
        </w:rPr>
        <w:t xml:space="preserve">Chair </w:t>
      </w:r>
      <w:r>
        <w:rPr>
          <w:rFonts w:ascii="Microsoft JhengHei UI" w:eastAsia="Microsoft JhengHei UI" w:hAnsi="Microsoft JhengHei UI" w:cs="Arial"/>
        </w:rPr>
        <w:t>Kelleher</w:t>
      </w:r>
      <w:r>
        <w:rPr>
          <w:rFonts w:ascii="Microsoft JhengHei UI" w:eastAsia="Microsoft JhengHei UI" w:hAnsi="Microsoft JhengHei UI" w:cs="Arial" w:hint="eastAsia"/>
        </w:rPr>
        <w:t xml:space="preserve">, Vice Chair </w:t>
      </w:r>
      <w:r>
        <w:rPr>
          <w:rFonts w:ascii="Microsoft JhengHei UI" w:eastAsia="Microsoft JhengHei UI" w:hAnsi="Microsoft JhengHei UI" w:cs="Arial"/>
        </w:rPr>
        <w:t>Vanderhaak</w:t>
      </w:r>
      <w:r>
        <w:rPr>
          <w:rFonts w:ascii="Microsoft JhengHei UI" w:eastAsia="Microsoft JhengHei UI" w:hAnsi="Microsoft JhengHei UI" w:cs="Arial" w:hint="eastAsia"/>
        </w:rPr>
        <w:t xml:space="preserve">, Trustee </w:t>
      </w:r>
      <w:r>
        <w:rPr>
          <w:rFonts w:ascii="Microsoft JhengHei UI" w:eastAsia="Microsoft JhengHei UI" w:hAnsi="Microsoft JhengHei UI" w:cs="Arial"/>
        </w:rPr>
        <w:t>Davis</w:t>
      </w:r>
      <w:r>
        <w:rPr>
          <w:rFonts w:ascii="Microsoft JhengHei UI" w:eastAsia="Microsoft JhengHei UI" w:hAnsi="Microsoft JhengHei UI" w:cs="Arial" w:hint="eastAsia"/>
        </w:rPr>
        <w:t xml:space="preserve">, </w:t>
      </w:r>
    </w:p>
    <w:p w14:paraId="702719B8" w14:textId="5CE0C837" w:rsidR="00BC32C8" w:rsidRDefault="00BC32C8" w:rsidP="00BC32C8">
      <w:pPr>
        <w:spacing w:after="0" w:line="240" w:lineRule="auto"/>
        <w:ind w:left="990"/>
        <w:contextualSpacing/>
        <w:jc w:val="both"/>
        <w:rPr>
          <w:rFonts w:ascii="Microsoft JhengHei UI" w:eastAsia="Microsoft JhengHei UI" w:hAnsi="Microsoft JhengHei UI" w:cs="Arial"/>
        </w:rPr>
      </w:pPr>
      <w:r>
        <w:rPr>
          <w:rFonts w:ascii="Microsoft JhengHei UI" w:eastAsia="Microsoft JhengHei UI" w:hAnsi="Microsoft JhengHei UI" w:cs="Arial" w:hint="eastAsia"/>
        </w:rPr>
        <w:t xml:space="preserve">Trustee </w:t>
      </w:r>
      <w:r>
        <w:rPr>
          <w:rFonts w:ascii="Microsoft JhengHei UI" w:eastAsia="Microsoft JhengHei UI" w:hAnsi="Microsoft JhengHei UI" w:cs="Arial"/>
        </w:rPr>
        <w:t>Dugan</w:t>
      </w:r>
      <w:r>
        <w:rPr>
          <w:rFonts w:ascii="Microsoft JhengHei UI" w:eastAsia="Microsoft JhengHei UI" w:hAnsi="Microsoft JhengHei UI" w:cs="Arial" w:hint="eastAsia"/>
        </w:rPr>
        <w:t>, Trustee Qualm, General Manager, Beaudet, Administration, Santos</w:t>
      </w:r>
    </w:p>
    <w:p w14:paraId="2712958A" w14:textId="77777777" w:rsidR="00BC32C8" w:rsidRDefault="00BC32C8" w:rsidP="00BC32C8">
      <w:pPr>
        <w:spacing w:after="0" w:line="240" w:lineRule="auto"/>
        <w:ind w:left="990"/>
        <w:contextualSpacing/>
        <w:jc w:val="both"/>
        <w:rPr>
          <w:rFonts w:ascii="Microsoft JhengHei UI" w:eastAsia="Microsoft JhengHei UI" w:hAnsi="Microsoft JhengHei UI" w:cs="Arial"/>
        </w:rPr>
      </w:pPr>
    </w:p>
    <w:p w14:paraId="0EFFA5FA" w14:textId="77777777" w:rsidR="00BC32C8" w:rsidRDefault="00BC32C8" w:rsidP="00BC32C8">
      <w:pPr>
        <w:pStyle w:val="ListParagraph"/>
        <w:numPr>
          <w:ilvl w:val="0"/>
          <w:numId w:val="1"/>
        </w:numPr>
        <w:spacing w:after="0" w:line="240" w:lineRule="auto"/>
        <w:rPr>
          <w:rFonts w:ascii="Microsoft JhengHei UI" w:eastAsia="Microsoft JhengHei UI" w:hAnsi="Microsoft JhengHei UI" w:cs="Arial"/>
          <w:sz w:val="24"/>
          <w:szCs w:val="24"/>
        </w:rPr>
      </w:pPr>
      <w:r>
        <w:rPr>
          <w:rFonts w:ascii="Microsoft JhengHei UI" w:eastAsia="Microsoft JhengHei UI" w:hAnsi="Microsoft JhengHei UI" w:cs="Arial" w:hint="eastAsia"/>
          <w:b/>
          <w:sz w:val="24"/>
          <w:szCs w:val="24"/>
          <w:u w:val="single"/>
        </w:rPr>
        <w:lastRenderedPageBreak/>
        <w:t>MOTIONS TO EXCUSE-</w:t>
      </w:r>
      <w:r>
        <w:rPr>
          <w:rFonts w:ascii="Microsoft JhengHei UI" w:eastAsia="Microsoft JhengHei UI" w:hAnsi="Microsoft JhengHei UI" w:cs="Arial" w:hint="eastAsia"/>
          <w:bCs/>
          <w:sz w:val="24"/>
          <w:szCs w:val="24"/>
        </w:rPr>
        <w:t xml:space="preserve"> None</w:t>
      </w:r>
    </w:p>
    <w:p w14:paraId="008F2F4E" w14:textId="77777777" w:rsidR="00BC32C8" w:rsidRDefault="00BC32C8" w:rsidP="00BC32C8">
      <w:pPr>
        <w:spacing w:line="240" w:lineRule="auto"/>
        <w:rPr>
          <w:rFonts w:ascii="Microsoft JhengHei UI" w:eastAsia="Microsoft JhengHei UI" w:hAnsi="Microsoft JhengHei UI" w:cs="Arial"/>
          <w:sz w:val="24"/>
          <w:szCs w:val="24"/>
        </w:rPr>
      </w:pPr>
    </w:p>
    <w:p w14:paraId="101681C1" w14:textId="77777777" w:rsidR="00BC32C8" w:rsidRDefault="00BC32C8" w:rsidP="00BC32C8">
      <w:pPr>
        <w:spacing w:after="0"/>
        <w:ind w:left="720"/>
        <w:contextualSpacing/>
        <w:rPr>
          <w:rFonts w:ascii="Microsoft JhengHei UI" w:eastAsia="Microsoft JhengHei UI" w:hAnsi="Microsoft JhengHei UI" w:cs="Arial"/>
          <w:sz w:val="24"/>
          <w:szCs w:val="24"/>
        </w:rPr>
      </w:pPr>
    </w:p>
    <w:p w14:paraId="4A7C885B" w14:textId="3B1E7A81" w:rsidR="00BC32C8" w:rsidRDefault="00BC32C8" w:rsidP="00BC32C8">
      <w:pPr>
        <w:pStyle w:val="ListParagraph"/>
        <w:numPr>
          <w:ilvl w:val="0"/>
          <w:numId w:val="1"/>
        </w:numPr>
        <w:spacing w:after="0" w:line="240" w:lineRule="auto"/>
        <w:rPr>
          <w:rFonts w:ascii="Microsoft JhengHei UI" w:eastAsia="Microsoft JhengHei UI" w:hAnsi="Microsoft JhengHei UI" w:cs="Arial"/>
          <w:b/>
          <w:sz w:val="24"/>
          <w:szCs w:val="24"/>
        </w:rPr>
      </w:pPr>
      <w:r>
        <w:rPr>
          <w:rFonts w:ascii="Microsoft JhengHei UI" w:eastAsia="Microsoft JhengHei UI" w:hAnsi="Microsoft JhengHei UI" w:cs="Arial" w:hint="eastAsia"/>
          <w:b/>
          <w:sz w:val="24"/>
          <w:szCs w:val="24"/>
          <w:u w:val="single"/>
        </w:rPr>
        <w:t xml:space="preserve"> VISITORS-</w:t>
      </w:r>
      <w:r>
        <w:rPr>
          <w:rFonts w:ascii="Microsoft JhengHei UI" w:eastAsia="Microsoft JhengHei UI" w:hAnsi="Microsoft JhengHei UI" w:cs="Arial" w:hint="eastAsia"/>
          <w:bCs/>
          <w:sz w:val="24"/>
          <w:szCs w:val="24"/>
        </w:rPr>
        <w:t xml:space="preserve"> Shelby Burson, Agape Construction</w:t>
      </w:r>
    </w:p>
    <w:p w14:paraId="2687D5BA" w14:textId="77777777" w:rsidR="00BC32C8" w:rsidRDefault="00BC32C8" w:rsidP="00BC32C8">
      <w:pPr>
        <w:spacing w:line="240" w:lineRule="auto"/>
        <w:ind w:left="2160"/>
        <w:rPr>
          <w:rFonts w:ascii="Microsoft JhengHei UI" w:eastAsia="Microsoft JhengHei UI" w:hAnsi="Microsoft JhengHei UI" w:cs="Times New Roman"/>
          <w:b/>
          <w:caps/>
          <w:sz w:val="24"/>
          <w:szCs w:val="24"/>
        </w:rPr>
      </w:pPr>
    </w:p>
    <w:p w14:paraId="441F0774"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756DC088"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0E8027FB"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658A8459"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0E044511" w14:textId="77777777" w:rsidR="00BC32C8" w:rsidRDefault="00BC32C8" w:rsidP="00BC32C8">
      <w:pPr>
        <w:spacing w:after="0" w:line="240" w:lineRule="auto"/>
        <w:ind w:left="270"/>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p>
    <w:p w14:paraId="54DA64E2" w14:textId="77777777" w:rsidR="00BC32C8" w:rsidRDefault="00BC32C8" w:rsidP="00BC32C8">
      <w:pPr>
        <w:spacing w:after="0" w:line="240" w:lineRule="auto"/>
        <w:rPr>
          <w:rFonts w:ascii="Microsoft JhengHei UI" w:eastAsia="Microsoft JhengHei UI" w:hAnsi="Microsoft JhengHei UI" w:cs="Arial"/>
          <w:b/>
          <w:sz w:val="24"/>
          <w:szCs w:val="24"/>
        </w:rPr>
      </w:pPr>
    </w:p>
    <w:p w14:paraId="595D056C" w14:textId="77777777" w:rsidR="00BC32C8" w:rsidRDefault="00BC32C8" w:rsidP="00BC32C8">
      <w:pPr>
        <w:spacing w:after="0" w:line="240" w:lineRule="auto"/>
        <w:ind w:left="720"/>
        <w:jc w:val="both"/>
        <w:rPr>
          <w:rFonts w:ascii="Microsoft JhengHei UI" w:eastAsia="Microsoft JhengHei UI" w:hAnsi="Microsoft JhengHei UI" w:cs="Arial"/>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5594DD9C" w14:textId="77777777" w:rsidR="00BC32C8" w:rsidRDefault="00BC32C8" w:rsidP="000F5201">
      <w:pPr>
        <w:spacing w:after="0" w:line="240" w:lineRule="auto"/>
        <w:rPr>
          <w:rFonts w:ascii="Microsoft JhengHei UI" w:eastAsia="Microsoft JhengHei UI" w:hAnsi="Microsoft JhengHei UI" w:cs="Arial"/>
          <w:b/>
          <w:sz w:val="24"/>
          <w:szCs w:val="24"/>
          <w:u w:val="single"/>
        </w:rPr>
      </w:pPr>
    </w:p>
    <w:p w14:paraId="4B067DAB"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530FD459"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21524243"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6BC4B557"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5010FDE9"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36E9B7AD" w14:textId="77777777" w:rsidR="00BC32C8" w:rsidRDefault="00BC32C8" w:rsidP="00BC32C8">
      <w:pPr>
        <w:spacing w:line="240" w:lineRule="auto"/>
        <w:contextualSpacing/>
        <w:rPr>
          <w:rFonts w:ascii="Microsoft JhengHei UI" w:eastAsia="Microsoft JhengHei UI" w:hAnsi="Microsoft JhengHei UI" w:cs="Times New Roman"/>
          <w:b/>
          <w:caps/>
          <w:sz w:val="24"/>
          <w:szCs w:val="24"/>
        </w:rPr>
      </w:pPr>
    </w:p>
    <w:p w14:paraId="3F383998" w14:textId="77777777" w:rsidR="00BC32C8" w:rsidRDefault="00BC32C8" w:rsidP="00BC32C8">
      <w:pPr>
        <w:spacing w:after="0" w:line="240" w:lineRule="auto"/>
        <w:jc w:val="both"/>
        <w:rPr>
          <w:rFonts w:ascii="Microsoft JhengHei UI" w:eastAsia="Microsoft JhengHei UI" w:hAnsi="Microsoft JhengHei UI" w:cs="Arial"/>
          <w:sz w:val="28"/>
          <w:szCs w:val="28"/>
        </w:rPr>
      </w:pPr>
    </w:p>
    <w:p w14:paraId="6B065C93" w14:textId="678DE14A" w:rsidR="00BC32C8" w:rsidRDefault="00BC32C8" w:rsidP="00BC32C8">
      <w:pPr>
        <w:spacing w:after="0" w:line="240" w:lineRule="auto"/>
        <w:ind w:left="360"/>
        <w:jc w:val="both"/>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bCs/>
          <w:sz w:val="24"/>
          <w:szCs w:val="24"/>
        </w:rPr>
        <w:t>7</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CLOSED SESSION ITEMS-</w:t>
      </w:r>
      <w:r>
        <w:rPr>
          <w:rFonts w:ascii="Microsoft JhengHei UI" w:eastAsia="Microsoft JhengHei UI" w:hAnsi="Microsoft JhengHei UI" w:cs="Arial" w:hint="eastAsia"/>
          <w:b/>
          <w:sz w:val="24"/>
          <w:szCs w:val="24"/>
        </w:rPr>
        <w:t xml:space="preserve"> </w:t>
      </w:r>
      <w:r w:rsidR="000F5201">
        <w:rPr>
          <w:rFonts w:ascii="Microsoft JhengHei UI" w:eastAsia="Microsoft JhengHei UI" w:hAnsi="Microsoft JhengHei UI" w:cs="Arial"/>
          <w:b/>
          <w:sz w:val="24"/>
          <w:szCs w:val="24"/>
        </w:rPr>
        <w:t>No items to discuss</w:t>
      </w:r>
    </w:p>
    <w:p w14:paraId="6E1A63DE" w14:textId="77777777" w:rsidR="00BC32C8" w:rsidRDefault="00BC32C8" w:rsidP="00BC32C8">
      <w:pPr>
        <w:pStyle w:val="ListParagraph"/>
        <w:spacing w:after="0" w:line="240" w:lineRule="auto"/>
        <w:jc w:val="both"/>
        <w:rPr>
          <w:rFonts w:ascii="Microsoft JhengHei UI" w:eastAsia="Microsoft JhengHei UI" w:hAnsi="Microsoft JhengHei UI" w:cs="Arial"/>
          <w:b/>
          <w:sz w:val="28"/>
          <w:szCs w:val="28"/>
          <w:u w:val="single"/>
        </w:rPr>
      </w:pPr>
    </w:p>
    <w:p w14:paraId="05762E38" w14:textId="77777777" w:rsidR="00BC32C8" w:rsidRDefault="00BC32C8" w:rsidP="00BC32C8">
      <w:pPr>
        <w:pStyle w:val="ListParagraph"/>
        <w:rPr>
          <w:rFonts w:ascii="Microsoft JhengHei UI" w:eastAsia="Microsoft JhengHei UI" w:hAnsi="Microsoft JhengHei UI"/>
          <w:b/>
          <w:bCs/>
          <w:sz w:val="24"/>
          <w:szCs w:val="24"/>
        </w:rPr>
      </w:pPr>
    </w:p>
    <w:p w14:paraId="21D7C37B" w14:textId="77777777" w:rsidR="00BC32C8" w:rsidRDefault="00BC32C8" w:rsidP="00BC32C8">
      <w:pPr>
        <w:pStyle w:val="ListParagraph"/>
        <w:numPr>
          <w:ilvl w:val="0"/>
          <w:numId w:val="2"/>
        </w:numPr>
        <w:tabs>
          <w:tab w:val="left" w:pos="540"/>
        </w:tabs>
        <w:rPr>
          <w:rFonts w:ascii="Microsoft JhengHei UI" w:eastAsia="Microsoft JhengHei UI" w:hAnsi="Microsoft JhengHei UI" w:cs="Arial"/>
          <w:sz w:val="24"/>
          <w:szCs w:val="24"/>
        </w:rPr>
      </w:pPr>
      <w:r>
        <w:rPr>
          <w:rFonts w:ascii="Microsoft JhengHei UI" w:eastAsia="Microsoft JhengHei UI" w:hAnsi="Microsoft JhengHei UI" w:cs="Arial" w:hint="eastAsia"/>
          <w:b/>
          <w:sz w:val="24"/>
          <w:szCs w:val="24"/>
        </w:rPr>
        <w:t>CONFERENCE WITH LEGAL COUNSEL—ANTICIPATED INITIATION OF LITIGATION</w:t>
      </w:r>
      <w:r>
        <w:rPr>
          <w:rFonts w:ascii="Microsoft JhengHei UI" w:eastAsia="Microsoft JhengHei UI" w:hAnsi="Microsoft JhengHei UI" w:cs="Arial" w:hint="eastAsia"/>
          <w:sz w:val="24"/>
          <w:szCs w:val="24"/>
        </w:rPr>
        <w:t xml:space="preserve"> </w:t>
      </w:r>
    </w:p>
    <w:p w14:paraId="6D7314CE" w14:textId="77777777" w:rsidR="00BC32C8" w:rsidRDefault="00BC32C8" w:rsidP="00BC32C8">
      <w:pPr>
        <w:pStyle w:val="ListParagraph"/>
        <w:ind w:left="768"/>
        <w:rPr>
          <w:rFonts w:ascii="Microsoft JhengHei UI" w:eastAsia="Microsoft JhengHei UI" w:hAnsi="Microsoft JhengHei UI" w:cs="Arial"/>
        </w:rPr>
      </w:pPr>
      <w:r>
        <w:rPr>
          <w:rFonts w:ascii="Microsoft JhengHei UI" w:eastAsia="Microsoft JhengHei UI" w:hAnsi="Microsoft JhengHei UI" w:cs="Arial" w:hint="eastAsia"/>
        </w:rPr>
        <w:t>Pursuant to Government Code of Section 54956.9 (d) (</w:t>
      </w:r>
      <w:r>
        <w:rPr>
          <w:rFonts w:ascii="Microsoft JhengHei UI" w:eastAsia="Microsoft JhengHei UI" w:hAnsi="Microsoft JhengHei UI" w:cs="Arial" w:hint="eastAsia"/>
          <w:b/>
          <w:bCs/>
        </w:rPr>
        <w:t>one potential case</w:t>
      </w:r>
      <w:r>
        <w:rPr>
          <w:rFonts w:ascii="Microsoft JhengHei UI" w:eastAsia="Microsoft JhengHei UI" w:hAnsi="Microsoft JhengHei UI" w:cs="Arial" w:hint="eastAsia"/>
        </w:rPr>
        <w:t>)</w:t>
      </w:r>
    </w:p>
    <w:p w14:paraId="72F21BD8" w14:textId="77777777" w:rsidR="00BC32C8" w:rsidRDefault="00BC32C8" w:rsidP="00BC32C8">
      <w:pPr>
        <w:spacing w:after="0" w:line="240" w:lineRule="auto"/>
        <w:jc w:val="both"/>
        <w:rPr>
          <w:rFonts w:ascii="Microsoft JhengHei UI" w:eastAsia="Microsoft JhengHei UI" w:hAnsi="Microsoft JhengHei UI" w:cs="Arial"/>
          <w:b/>
          <w:sz w:val="24"/>
          <w:szCs w:val="24"/>
          <w:u w:val="single"/>
        </w:rPr>
      </w:pPr>
    </w:p>
    <w:p w14:paraId="4D2314CB" w14:textId="77777777" w:rsidR="00BC32C8" w:rsidRDefault="00BC32C8" w:rsidP="00BC32C8">
      <w:pPr>
        <w:spacing w:after="0" w:line="240" w:lineRule="auto"/>
        <w:ind w:left="270"/>
        <w:jc w:val="both"/>
        <w:rPr>
          <w:rFonts w:ascii="Microsoft JhengHei UI" w:eastAsia="Microsoft JhengHei UI" w:hAnsi="Microsoft JhengHei UI" w:cs="Arial"/>
          <w:b/>
          <w:sz w:val="24"/>
          <w:szCs w:val="24"/>
          <w:u w:val="single"/>
        </w:rPr>
      </w:pPr>
    </w:p>
    <w:p w14:paraId="55E19C2B" w14:textId="77777777" w:rsidR="00BC32C8" w:rsidRDefault="00BC32C8" w:rsidP="00BC32C8">
      <w:pPr>
        <w:spacing w:after="0" w:line="240" w:lineRule="auto"/>
        <w:ind w:left="270"/>
        <w:jc w:val="both"/>
        <w:rPr>
          <w:rFonts w:ascii="Microsoft JhengHei UI" w:eastAsia="Microsoft JhengHei UI" w:hAnsi="Microsoft JhengHei UI" w:cs="Arial"/>
          <w:b/>
          <w:color w:val="FF0000"/>
          <w:sz w:val="28"/>
          <w:szCs w:val="28"/>
        </w:rPr>
      </w:pPr>
      <w:r>
        <w:rPr>
          <w:rFonts w:ascii="Microsoft JhengHei UI" w:eastAsia="Microsoft JhengHei UI" w:hAnsi="Microsoft JhengHei UI" w:cs="Arial" w:hint="eastAsia"/>
          <w:b/>
          <w:sz w:val="24"/>
          <w:szCs w:val="24"/>
        </w:rPr>
        <w:t>8. CONSENT</w:t>
      </w:r>
      <w:r>
        <w:rPr>
          <w:rFonts w:ascii="Microsoft JhengHei UI" w:eastAsia="Microsoft JhengHei UI" w:hAnsi="Microsoft JhengHei UI" w:cs="Arial" w:hint="eastAsia"/>
          <w:b/>
          <w:sz w:val="24"/>
          <w:szCs w:val="24"/>
          <w:u w:val="single"/>
        </w:rPr>
        <w:t xml:space="preserve"> CALENDAR</w:t>
      </w:r>
      <w:r>
        <w:rPr>
          <w:rFonts w:ascii="Microsoft JhengHei UI" w:eastAsia="Microsoft JhengHei UI" w:hAnsi="Microsoft JhengHei UI" w:cs="Arial" w:hint="eastAsia"/>
          <w:b/>
          <w:sz w:val="24"/>
          <w:szCs w:val="24"/>
        </w:rPr>
        <w:t>-</w:t>
      </w:r>
    </w:p>
    <w:p w14:paraId="4B30F117" w14:textId="77777777" w:rsidR="00BC32C8" w:rsidRDefault="00BC32C8" w:rsidP="00BC32C8">
      <w:pPr>
        <w:spacing w:after="0" w:line="240" w:lineRule="auto"/>
        <w:ind w:left="360"/>
        <w:contextualSpacing/>
        <w:jc w:val="both"/>
        <w:rPr>
          <w:rFonts w:ascii="Microsoft JhengHei UI" w:eastAsia="Microsoft JhengHei UI" w:hAnsi="Microsoft JhengHei UI" w:cs="Arial"/>
          <w:sz w:val="24"/>
          <w:szCs w:val="24"/>
        </w:rPr>
      </w:pPr>
    </w:p>
    <w:p w14:paraId="2F9DE688" w14:textId="77777777" w:rsidR="00BC32C8" w:rsidRDefault="00BC32C8" w:rsidP="00BC32C8">
      <w:pPr>
        <w:spacing w:after="0" w:line="240" w:lineRule="auto"/>
        <w:ind w:left="720"/>
        <w:jc w:val="both"/>
        <w:rPr>
          <w:rFonts w:ascii="Microsoft JhengHei UI" w:eastAsia="Microsoft JhengHei UI" w:hAnsi="Microsoft JhengHei UI" w:cs="Arial"/>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matters unless members of the Board or the public request an item removed from the Consent Calendar for separate action. A total of five minutes is provided for members of the public to address the Trustees on items that appear in the consent calendar.  Unless otherwise specified in the request to remove an item from the Consent Calendar, all items shall be considered immediately following action on the remaining items on the Consent Calendar. </w:t>
      </w:r>
    </w:p>
    <w:p w14:paraId="57A1CDD1" w14:textId="77777777" w:rsidR="00BC32C8" w:rsidRDefault="00BC32C8" w:rsidP="00BC32C8">
      <w:pPr>
        <w:spacing w:after="0" w:line="240" w:lineRule="auto"/>
        <w:rPr>
          <w:rFonts w:ascii="Microsoft JhengHei UI" w:eastAsia="Microsoft JhengHei UI" w:hAnsi="Microsoft JhengHei UI" w:cs="Times New Roman"/>
          <w:sz w:val="24"/>
          <w:szCs w:val="24"/>
        </w:rPr>
      </w:pPr>
    </w:p>
    <w:p w14:paraId="75619FAB" w14:textId="77777777" w:rsidR="00BC32C8" w:rsidRDefault="00BC32C8" w:rsidP="00BC32C8">
      <w:pPr>
        <w:spacing w:after="0" w:line="240" w:lineRule="auto"/>
        <w:rPr>
          <w:rFonts w:ascii="Microsoft JhengHei UI" w:eastAsia="Microsoft JhengHei UI" w:hAnsi="Microsoft JhengHei UI" w:cs="Times New Roman"/>
          <w:sz w:val="24"/>
          <w:szCs w:val="24"/>
        </w:rPr>
      </w:pPr>
    </w:p>
    <w:p w14:paraId="3D374DAB" w14:textId="77777777" w:rsidR="00BC32C8" w:rsidRDefault="00BC32C8" w:rsidP="00BC32C8">
      <w:pPr>
        <w:spacing w:after="0" w:line="240" w:lineRule="auto"/>
        <w:rPr>
          <w:rFonts w:ascii="Microsoft JhengHei UI" w:eastAsia="Microsoft JhengHei UI" w:hAnsi="Microsoft JhengHei UI" w:cs="Times New Roman"/>
          <w:sz w:val="24"/>
          <w:szCs w:val="24"/>
        </w:rPr>
      </w:pPr>
    </w:p>
    <w:p w14:paraId="0DAB7E5A" w14:textId="77777777" w:rsidR="00BC32C8" w:rsidRDefault="00BC32C8" w:rsidP="00BC32C8">
      <w:pPr>
        <w:spacing w:after="0" w:line="240" w:lineRule="auto"/>
        <w:rPr>
          <w:rFonts w:ascii="Microsoft JhengHei UI" w:eastAsia="Microsoft JhengHei UI" w:hAnsi="Microsoft JhengHei UI" w:cs="Times New Roman"/>
          <w:sz w:val="24"/>
          <w:szCs w:val="24"/>
        </w:rPr>
      </w:pPr>
    </w:p>
    <w:p w14:paraId="071B0563" w14:textId="77777777" w:rsidR="00BC32C8" w:rsidRDefault="00BC32C8" w:rsidP="00BC32C8">
      <w:pPr>
        <w:pStyle w:val="ListParagraph"/>
        <w:numPr>
          <w:ilvl w:val="0"/>
          <w:numId w:val="3"/>
        </w:numPr>
        <w:spacing w:after="0" w:line="240" w:lineRule="auto"/>
        <w:ind w:hanging="180"/>
        <w:rPr>
          <w:rFonts w:ascii="Microsoft JhengHei UI" w:eastAsia="Microsoft JhengHei UI" w:hAnsi="Microsoft JhengHei UI" w:cs="Arial"/>
          <w:b/>
          <w:sz w:val="24"/>
          <w:szCs w:val="24"/>
        </w:rPr>
      </w:pPr>
      <w:r>
        <w:rPr>
          <w:rFonts w:ascii="Microsoft JhengHei UI" w:eastAsia="Microsoft JhengHei UI" w:hAnsi="Microsoft JhengHei UI" w:cs="Arial" w:hint="eastAsia"/>
          <w:b/>
          <w:sz w:val="24"/>
          <w:szCs w:val="24"/>
          <w:u w:val="single"/>
        </w:rPr>
        <w:t>APPROVAL OF MINUTES-</w:t>
      </w:r>
    </w:p>
    <w:p w14:paraId="32AA4D67" w14:textId="77777777" w:rsidR="00BC32C8" w:rsidRDefault="00BC32C8" w:rsidP="00BC32C8">
      <w:pPr>
        <w:spacing w:after="0" w:line="240" w:lineRule="auto"/>
        <w:rPr>
          <w:rFonts w:ascii="Microsoft JhengHei UI" w:eastAsia="Microsoft JhengHei UI" w:hAnsi="Microsoft JhengHei UI" w:cs="Arial"/>
          <w:b/>
          <w:sz w:val="24"/>
          <w:szCs w:val="24"/>
        </w:rPr>
      </w:pPr>
    </w:p>
    <w:p w14:paraId="4A68493A" w14:textId="6D62CB4F" w:rsidR="00BC32C8" w:rsidRDefault="00BC32C8" w:rsidP="00BC32C8">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ab/>
        <w:t xml:space="preserve">That the Board approve the minutes of the Regular Board Meeting dated </w:t>
      </w:r>
      <w:r w:rsidR="000F5201">
        <w:rPr>
          <w:rFonts w:ascii="Microsoft JhengHei UI" w:eastAsia="Microsoft JhengHei UI" w:hAnsi="Microsoft JhengHei UI" w:cs="Arial"/>
        </w:rPr>
        <w:t>November 21</w:t>
      </w:r>
      <w:r>
        <w:rPr>
          <w:rFonts w:ascii="Microsoft JhengHei UI" w:eastAsia="Microsoft JhengHei UI" w:hAnsi="Microsoft JhengHei UI" w:cs="Arial" w:hint="eastAsia"/>
        </w:rPr>
        <w:t>, 2024.</w:t>
      </w:r>
    </w:p>
    <w:p w14:paraId="1DCE03A0" w14:textId="77777777" w:rsidR="00BC32C8" w:rsidRDefault="00BC32C8" w:rsidP="00BC32C8">
      <w:pPr>
        <w:spacing w:after="0" w:line="240" w:lineRule="auto"/>
        <w:ind w:left="1440"/>
        <w:rPr>
          <w:rFonts w:ascii="Microsoft JhengHei UI" w:eastAsia="Microsoft JhengHei UI" w:hAnsi="Microsoft JhengHei UI" w:cs="Arial"/>
        </w:rPr>
      </w:pPr>
    </w:p>
    <w:p w14:paraId="036DC488" w14:textId="77777777" w:rsidR="00BC32C8" w:rsidRDefault="00BC32C8" w:rsidP="00BC32C8">
      <w:pPr>
        <w:spacing w:after="0" w:line="240" w:lineRule="auto"/>
        <w:rPr>
          <w:rFonts w:ascii="Microsoft JhengHei UI" w:eastAsia="Microsoft JhengHei UI" w:hAnsi="Microsoft JhengHei UI" w:cs="Times New Roman"/>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251939C0" w14:textId="77777777" w:rsidR="00BC32C8" w:rsidRDefault="00BC32C8" w:rsidP="00BC32C8">
      <w:pPr>
        <w:pStyle w:val="ListParagraph"/>
        <w:numPr>
          <w:ilvl w:val="0"/>
          <w:numId w:val="3"/>
        </w:numPr>
        <w:spacing w:after="0" w:line="240" w:lineRule="auto"/>
        <w:ind w:hanging="180"/>
        <w:rPr>
          <w:rFonts w:ascii="Microsoft JhengHei UI" w:eastAsia="Microsoft JhengHei UI" w:hAnsi="Microsoft JhengHei UI" w:cs="Arial"/>
          <w:b/>
          <w:sz w:val="24"/>
          <w:szCs w:val="24"/>
        </w:rPr>
      </w:pPr>
      <w:r>
        <w:rPr>
          <w:rFonts w:ascii="Microsoft JhengHei UI" w:eastAsia="Microsoft JhengHei UI" w:hAnsi="Microsoft JhengHei UI" w:cs="Arial" w:hint="eastAsia"/>
          <w:b/>
          <w:sz w:val="24"/>
          <w:szCs w:val="24"/>
          <w:u w:val="single"/>
        </w:rPr>
        <w:t xml:space="preserve">APPROVAL OF CHECK REGISTERS </w:t>
      </w:r>
    </w:p>
    <w:p w14:paraId="53C931E5" w14:textId="77777777" w:rsidR="00BC32C8" w:rsidRDefault="00BC32C8" w:rsidP="00BC32C8">
      <w:pPr>
        <w:spacing w:after="0" w:line="240" w:lineRule="auto"/>
        <w:rPr>
          <w:rFonts w:ascii="Microsoft JhengHei UI" w:eastAsia="Microsoft JhengHei UI" w:hAnsi="Microsoft JhengHei UI" w:cs="Arial"/>
          <w:b/>
          <w:sz w:val="24"/>
          <w:szCs w:val="24"/>
        </w:rPr>
      </w:pPr>
    </w:p>
    <w:p w14:paraId="688C1267" w14:textId="012875FD" w:rsidR="00BC32C8" w:rsidRDefault="00BC32C8" w:rsidP="00BC32C8">
      <w:pPr>
        <w:spacing w:after="0" w:line="240" w:lineRule="auto"/>
        <w:ind w:left="1440"/>
        <w:jc w:val="both"/>
        <w:rPr>
          <w:rFonts w:ascii="Microsoft JhengHei UI" w:eastAsia="Microsoft JhengHei UI" w:hAnsi="Microsoft JhengHei UI" w:cs="Arial"/>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approves the </w:t>
      </w:r>
      <w:r w:rsidR="000F5201">
        <w:rPr>
          <w:rFonts w:ascii="Microsoft JhengHei UI" w:eastAsia="Microsoft JhengHei UI" w:hAnsi="Microsoft JhengHei UI" w:cs="Arial"/>
        </w:rPr>
        <w:t>November- December</w:t>
      </w:r>
      <w:r>
        <w:rPr>
          <w:rFonts w:ascii="Microsoft JhengHei UI" w:eastAsia="Microsoft JhengHei UI" w:hAnsi="Microsoft JhengHei UI" w:cs="Arial" w:hint="eastAsia"/>
        </w:rPr>
        <w:t xml:space="preserve"> 2024 Check Registers, Nos. 101100, 101200 and 101300.</w:t>
      </w:r>
    </w:p>
    <w:p w14:paraId="60AAEF0E" w14:textId="77777777" w:rsidR="00BC32C8" w:rsidRDefault="00BC32C8" w:rsidP="00BC32C8">
      <w:pPr>
        <w:spacing w:after="0" w:line="240" w:lineRule="auto"/>
        <w:ind w:left="1440"/>
        <w:rPr>
          <w:rFonts w:ascii="Microsoft JhengHei UI" w:eastAsia="Microsoft JhengHei UI" w:hAnsi="Microsoft JhengHei UI" w:cs="Arial"/>
          <w:sz w:val="24"/>
          <w:szCs w:val="24"/>
        </w:rPr>
      </w:pPr>
    </w:p>
    <w:p w14:paraId="18A1CCAC" w14:textId="77777777" w:rsidR="00BC32C8" w:rsidRDefault="00BC32C8" w:rsidP="00BC32C8">
      <w:pPr>
        <w:spacing w:after="0" w:line="240" w:lineRule="auto"/>
        <w:ind w:left="1440"/>
        <w:rPr>
          <w:rFonts w:ascii="Microsoft JhengHei UI" w:eastAsia="Microsoft JhengHei UI" w:hAnsi="Microsoft JhengHei UI" w:cs="Arial"/>
          <w:sz w:val="24"/>
          <w:szCs w:val="24"/>
        </w:rPr>
      </w:pPr>
    </w:p>
    <w:p w14:paraId="12359B22" w14:textId="77777777" w:rsidR="00BC32C8" w:rsidRDefault="00BC32C8" w:rsidP="00BC32C8">
      <w:pPr>
        <w:spacing w:after="0" w:line="240" w:lineRule="auto"/>
        <w:ind w:left="1440"/>
        <w:rPr>
          <w:rFonts w:ascii="Microsoft JhengHei UI" w:eastAsia="Microsoft JhengHei UI" w:hAnsi="Microsoft JhengHei UI" w:cs="Arial"/>
          <w:sz w:val="24"/>
          <w:szCs w:val="24"/>
        </w:rPr>
      </w:pPr>
    </w:p>
    <w:p w14:paraId="2D8D271E" w14:textId="77777777" w:rsidR="00BC32C8" w:rsidRDefault="00BC32C8" w:rsidP="00BC32C8">
      <w:pPr>
        <w:pStyle w:val="ListParagraph"/>
        <w:numPr>
          <w:ilvl w:val="0"/>
          <w:numId w:val="3"/>
        </w:numPr>
        <w:spacing w:after="0" w:line="240" w:lineRule="auto"/>
        <w:ind w:hanging="180"/>
        <w:rPr>
          <w:rFonts w:ascii="Microsoft JhengHei UI" w:eastAsia="Microsoft JhengHei UI" w:hAnsi="Microsoft JhengHei UI" w:cs="Arial"/>
          <w:sz w:val="24"/>
          <w:szCs w:val="24"/>
        </w:rPr>
      </w:pPr>
      <w:r>
        <w:rPr>
          <w:rFonts w:ascii="Microsoft JhengHei UI" w:eastAsia="Microsoft JhengHei UI" w:hAnsi="Microsoft JhengHei UI" w:cs="Arial" w:hint="eastAsia"/>
          <w:b/>
          <w:sz w:val="24"/>
          <w:szCs w:val="24"/>
          <w:u w:val="single"/>
        </w:rPr>
        <w:t>APPROVAL OF BOOKKEEPER REPORT-</w:t>
      </w:r>
    </w:p>
    <w:p w14:paraId="1B22737B" w14:textId="77777777" w:rsidR="00BC32C8" w:rsidRDefault="00BC32C8" w:rsidP="00BC32C8">
      <w:pPr>
        <w:spacing w:after="0" w:line="240" w:lineRule="auto"/>
        <w:rPr>
          <w:rFonts w:ascii="Microsoft JhengHei UI" w:eastAsia="Microsoft JhengHei UI" w:hAnsi="Microsoft JhengHei UI" w:cs="Arial"/>
          <w:b/>
          <w:sz w:val="24"/>
          <w:szCs w:val="24"/>
        </w:rPr>
      </w:pPr>
    </w:p>
    <w:p w14:paraId="13B4F766" w14:textId="77777777" w:rsidR="00BC32C8" w:rsidRDefault="00BC32C8" w:rsidP="00BC32C8">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7DD6006D" w14:textId="698AE566" w:rsidR="00BC32C8" w:rsidRPr="000F5201" w:rsidRDefault="000F5201" w:rsidP="000F5201">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rPr>
        <w:t>December 2024-January 2025</w:t>
      </w:r>
      <w:r w:rsidR="00BC32C8">
        <w:rPr>
          <w:rFonts w:ascii="Microsoft JhengHei UI" w:eastAsia="Microsoft JhengHei UI" w:hAnsi="Microsoft JhengHei UI" w:cs="Arial" w:hint="eastAsia"/>
        </w:rPr>
        <w:t xml:space="preserve"> Bookkeeper Report.</w:t>
      </w:r>
    </w:p>
    <w:p w14:paraId="15DB53EE" w14:textId="77777777" w:rsidR="00BC32C8" w:rsidRDefault="00BC32C8" w:rsidP="00BC32C8">
      <w:pPr>
        <w:spacing w:after="0" w:line="240" w:lineRule="auto"/>
        <w:rPr>
          <w:rFonts w:ascii="Microsoft JhengHei UI" w:eastAsia="Microsoft JhengHei UI" w:hAnsi="Microsoft JhengHei UI" w:cs="Arial"/>
          <w:sz w:val="28"/>
          <w:szCs w:val="28"/>
        </w:rPr>
      </w:pPr>
    </w:p>
    <w:p w14:paraId="1A2F8E88" w14:textId="77777777" w:rsidR="00BC32C8" w:rsidRDefault="00BC32C8" w:rsidP="00BC32C8">
      <w:pPr>
        <w:pStyle w:val="ListParagraph"/>
        <w:numPr>
          <w:ilvl w:val="0"/>
          <w:numId w:val="4"/>
        </w:numPr>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u w:val="single"/>
        </w:rPr>
        <w:t xml:space="preserve"> ACTION ITEMS-</w:t>
      </w:r>
    </w:p>
    <w:p w14:paraId="2D7BAC4F" w14:textId="77777777" w:rsidR="00BC32C8" w:rsidRDefault="00BC32C8" w:rsidP="00BC32C8">
      <w:pPr>
        <w:spacing w:after="0" w:line="240" w:lineRule="auto"/>
        <w:rPr>
          <w:rFonts w:ascii="Microsoft JhengHei UI" w:eastAsia="Microsoft JhengHei UI" w:hAnsi="Microsoft JhengHei UI" w:cs="Arial"/>
          <w:i/>
          <w:color w:val="0070C0"/>
        </w:rPr>
      </w:pPr>
    </w:p>
    <w:p w14:paraId="70EE6E3D" w14:textId="0E8CCCF3" w:rsidR="00BC32C8" w:rsidRDefault="007230F0" w:rsidP="00BC32C8">
      <w:pPr>
        <w:pStyle w:val="ListParagraph"/>
        <w:numPr>
          <w:ilvl w:val="0"/>
          <w:numId w:val="5"/>
        </w:numPr>
        <w:rPr>
          <w:rFonts w:ascii="Microsoft JhengHei UI" w:eastAsia="Microsoft JhengHei UI" w:hAnsi="Microsoft JhengHei UI" w:cs="Arial"/>
          <w:b/>
          <w:sz w:val="24"/>
          <w:szCs w:val="24"/>
          <w:u w:val="single"/>
        </w:rPr>
      </w:pPr>
      <w:r>
        <w:rPr>
          <w:rFonts w:ascii="Microsoft JhengHei UI" w:eastAsia="Microsoft JhengHei UI" w:hAnsi="Microsoft JhengHei UI" w:cs="Arial"/>
          <w:b/>
          <w:sz w:val="24"/>
          <w:szCs w:val="24"/>
          <w:u w:val="single"/>
        </w:rPr>
        <w:t>Trustee Davis Reappointment</w:t>
      </w:r>
    </w:p>
    <w:p w14:paraId="7F3BBB4A" w14:textId="3BE90EBD" w:rsidR="00BC32C8" w:rsidRDefault="00BC32C8" w:rsidP="00BC32C8">
      <w:pPr>
        <w:spacing w:after="0" w:line="240" w:lineRule="auto"/>
        <w:ind w:left="1440"/>
        <w:rPr>
          <w:rFonts w:ascii="Microsoft JhengHei UI" w:eastAsia="Microsoft JhengHei UI" w:hAnsi="Microsoft JhengHei UI" w:cs="Arial"/>
          <w:b/>
          <w:u w:val="single"/>
        </w:rPr>
      </w:pPr>
      <w:r>
        <w:rPr>
          <w:rFonts w:ascii="Microsoft JhengHei UI" w:eastAsia="Microsoft JhengHei UI" w:hAnsi="Microsoft JhengHei UI" w:cs="Arial" w:hint="eastAsia"/>
          <w:i/>
          <w:color w:val="0070C0"/>
        </w:rPr>
        <w:t>Recommendation</w:t>
      </w:r>
      <w:r w:rsidR="007230F0">
        <w:rPr>
          <w:rFonts w:ascii="Microsoft JhengHei UI" w:eastAsia="Microsoft JhengHei UI" w:hAnsi="Microsoft JhengHei UI" w:cs="Arial"/>
          <w:i/>
          <w:color w:val="0070C0"/>
        </w:rPr>
        <w:t>:</w:t>
      </w:r>
      <w:r w:rsidR="007230F0">
        <w:rPr>
          <w:rFonts w:ascii="Microsoft JhengHei UI" w:eastAsia="Microsoft JhengHei UI" w:hAnsi="Microsoft JhengHei UI" w:cs="Arial"/>
        </w:rPr>
        <w:t xml:space="preserve"> That the</w:t>
      </w:r>
      <w:r>
        <w:rPr>
          <w:rFonts w:ascii="Microsoft JhengHei UI" w:eastAsia="Microsoft JhengHei UI" w:hAnsi="Microsoft JhengHei UI" w:cs="Arial" w:hint="eastAsia"/>
        </w:rPr>
        <w:t xml:space="preserve"> Trustees</w:t>
      </w:r>
      <w:r w:rsidR="007230F0">
        <w:rPr>
          <w:rFonts w:ascii="Microsoft JhengHei UI" w:eastAsia="Microsoft JhengHei UI" w:hAnsi="Microsoft JhengHei UI" w:cs="Arial"/>
        </w:rPr>
        <w:t xml:space="preserve"> note the reappointment of Trustee Davis- January 06, 2025, until January 01, 2029. Trustee Davis to recite the Oath of Allegiance and Oath of Office.</w:t>
      </w:r>
    </w:p>
    <w:p w14:paraId="07F9054B" w14:textId="77777777" w:rsidR="00BC32C8" w:rsidRDefault="00BC32C8" w:rsidP="00B90D1E">
      <w:pPr>
        <w:spacing w:after="0" w:line="240" w:lineRule="auto"/>
        <w:rPr>
          <w:rFonts w:ascii="Microsoft JhengHei UI" w:eastAsia="Microsoft JhengHei UI" w:hAnsi="Microsoft JhengHei UI" w:cs="Times New Roman"/>
        </w:rPr>
      </w:pPr>
    </w:p>
    <w:p w14:paraId="3485361A" w14:textId="5D7FC900" w:rsidR="007230F0" w:rsidRDefault="007230F0" w:rsidP="007230F0">
      <w:pPr>
        <w:pStyle w:val="ListParagraph"/>
        <w:numPr>
          <w:ilvl w:val="0"/>
          <w:numId w:val="5"/>
        </w:numPr>
        <w:rPr>
          <w:rFonts w:ascii="Microsoft JhengHei UI" w:eastAsia="Microsoft JhengHei UI" w:hAnsi="Microsoft JhengHei UI" w:cs="Arial"/>
          <w:b/>
          <w:sz w:val="24"/>
          <w:szCs w:val="24"/>
          <w:u w:val="single"/>
        </w:rPr>
      </w:pPr>
      <w:r>
        <w:rPr>
          <w:rFonts w:ascii="Microsoft JhengHei UI" w:eastAsia="Microsoft JhengHei UI" w:hAnsi="Microsoft JhengHei UI" w:cs="Arial"/>
          <w:b/>
          <w:sz w:val="24"/>
          <w:szCs w:val="24"/>
          <w:u w:val="single"/>
        </w:rPr>
        <w:t>Linda S Glau CPA – Annual Engagement Letter</w:t>
      </w:r>
    </w:p>
    <w:p w14:paraId="7D668132" w14:textId="0FF6512D" w:rsidR="00BC32C8" w:rsidRPr="003A29AD" w:rsidRDefault="007230F0" w:rsidP="003A29AD">
      <w:pPr>
        <w:spacing w:after="0" w:line="240" w:lineRule="auto"/>
        <w:ind w:left="1440"/>
        <w:rPr>
          <w:rFonts w:ascii="Microsoft JhengHei UI" w:eastAsia="Microsoft JhengHei UI" w:hAnsi="Microsoft JhengHei UI" w:cs="Arial"/>
          <w:b/>
          <w:u w:val="single"/>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i/>
          <w:color w:val="0070C0"/>
        </w:rPr>
        <w:t>:</w:t>
      </w:r>
      <w:r>
        <w:rPr>
          <w:rFonts w:ascii="Microsoft JhengHei UI" w:eastAsia="Microsoft JhengHei UI" w:hAnsi="Microsoft JhengHei UI" w:cs="Arial"/>
        </w:rPr>
        <w:t xml:space="preserve"> That the</w:t>
      </w:r>
      <w:r>
        <w:rPr>
          <w:rFonts w:ascii="Microsoft JhengHei UI" w:eastAsia="Microsoft JhengHei UI" w:hAnsi="Microsoft JhengHei UI" w:cs="Arial" w:hint="eastAsia"/>
        </w:rPr>
        <w:t xml:space="preserve"> Trustees</w:t>
      </w:r>
      <w:r>
        <w:rPr>
          <w:rFonts w:ascii="Microsoft JhengHei UI" w:eastAsia="Microsoft JhengHei UI" w:hAnsi="Microsoft JhengHei UI" w:cs="Arial"/>
        </w:rPr>
        <w:t xml:space="preserve"> </w:t>
      </w:r>
      <w:r>
        <w:rPr>
          <w:rFonts w:ascii="Microsoft JhengHei UI" w:eastAsia="Microsoft JhengHei UI" w:hAnsi="Microsoft JhengHei UI" w:cs="Arial"/>
        </w:rPr>
        <w:t>review the engagement letter of our CPA.</w:t>
      </w:r>
    </w:p>
    <w:p w14:paraId="26B976F3" w14:textId="77777777" w:rsidR="007230F0" w:rsidRDefault="007230F0" w:rsidP="00BC32C8">
      <w:pPr>
        <w:spacing w:after="0" w:line="240" w:lineRule="auto"/>
        <w:rPr>
          <w:rFonts w:ascii="Microsoft JhengHei UI" w:eastAsia="Microsoft JhengHei UI" w:hAnsi="Microsoft JhengHei UI" w:cs="Arial"/>
          <w:sz w:val="28"/>
          <w:szCs w:val="28"/>
        </w:rPr>
      </w:pPr>
    </w:p>
    <w:p w14:paraId="341510A9" w14:textId="4A213431" w:rsidR="007230F0" w:rsidRDefault="003A29AD" w:rsidP="007230F0">
      <w:pPr>
        <w:pStyle w:val="ListParagraph"/>
        <w:numPr>
          <w:ilvl w:val="0"/>
          <w:numId w:val="5"/>
        </w:numPr>
        <w:rPr>
          <w:rFonts w:ascii="Microsoft JhengHei UI" w:eastAsia="Microsoft JhengHei UI" w:hAnsi="Microsoft JhengHei UI" w:cs="Arial"/>
          <w:b/>
          <w:sz w:val="24"/>
          <w:szCs w:val="24"/>
          <w:u w:val="single"/>
        </w:rPr>
      </w:pPr>
      <w:r>
        <w:rPr>
          <w:rFonts w:ascii="Microsoft JhengHei UI" w:eastAsia="Microsoft JhengHei UI" w:hAnsi="Microsoft JhengHei UI" w:cs="Arial"/>
          <w:b/>
          <w:sz w:val="24"/>
          <w:szCs w:val="24"/>
          <w:u w:val="single"/>
        </w:rPr>
        <w:t>Auditor Controllers Office Authorized Signature List</w:t>
      </w:r>
    </w:p>
    <w:p w14:paraId="272CE8B4" w14:textId="1B961710" w:rsidR="007230F0" w:rsidRDefault="007230F0" w:rsidP="007230F0">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i/>
          <w:color w:val="0070C0"/>
        </w:rPr>
        <w:t>:</w:t>
      </w:r>
      <w:r>
        <w:rPr>
          <w:rFonts w:ascii="Microsoft JhengHei UI" w:eastAsia="Microsoft JhengHei UI" w:hAnsi="Microsoft JhengHei UI" w:cs="Arial"/>
        </w:rPr>
        <w:t xml:space="preserve"> That the</w:t>
      </w:r>
      <w:r>
        <w:rPr>
          <w:rFonts w:ascii="Microsoft JhengHei UI" w:eastAsia="Microsoft JhengHei UI" w:hAnsi="Microsoft JhengHei UI" w:cs="Arial" w:hint="eastAsia"/>
        </w:rPr>
        <w:t xml:space="preserve"> Trustees</w:t>
      </w:r>
      <w:r>
        <w:rPr>
          <w:rFonts w:ascii="Microsoft JhengHei UI" w:eastAsia="Microsoft JhengHei UI" w:hAnsi="Microsoft JhengHei UI" w:cs="Arial"/>
        </w:rPr>
        <w:t xml:space="preserve"> </w:t>
      </w:r>
      <w:r w:rsidR="003A29AD">
        <w:rPr>
          <w:rFonts w:ascii="Microsoft JhengHei UI" w:eastAsia="Microsoft JhengHei UI" w:hAnsi="Microsoft JhengHei UI" w:cs="Arial"/>
        </w:rPr>
        <w:t>sign for the new fiscal year 2024-2025</w:t>
      </w:r>
    </w:p>
    <w:p w14:paraId="0A65FCD9" w14:textId="77777777" w:rsidR="003A29AD" w:rsidRDefault="003A29AD" w:rsidP="007230F0">
      <w:pPr>
        <w:spacing w:after="0" w:line="240" w:lineRule="auto"/>
        <w:ind w:left="1440"/>
        <w:rPr>
          <w:rFonts w:ascii="Microsoft JhengHei UI" w:eastAsia="Microsoft JhengHei UI" w:hAnsi="Microsoft JhengHei UI" w:cs="Arial"/>
          <w:b/>
          <w:u w:val="single"/>
        </w:rPr>
      </w:pPr>
    </w:p>
    <w:p w14:paraId="1E35A4D6" w14:textId="168D1617" w:rsidR="003A29AD" w:rsidRDefault="003A29AD" w:rsidP="003A29AD">
      <w:pPr>
        <w:pStyle w:val="ListParagraph"/>
        <w:numPr>
          <w:ilvl w:val="0"/>
          <w:numId w:val="5"/>
        </w:numPr>
        <w:rPr>
          <w:rFonts w:ascii="Microsoft JhengHei UI" w:eastAsia="Microsoft JhengHei UI" w:hAnsi="Microsoft JhengHei UI" w:cs="Arial"/>
          <w:b/>
          <w:sz w:val="24"/>
          <w:szCs w:val="24"/>
          <w:u w:val="single"/>
        </w:rPr>
      </w:pPr>
      <w:r>
        <w:rPr>
          <w:rFonts w:ascii="Microsoft JhengHei UI" w:eastAsia="Microsoft JhengHei UI" w:hAnsi="Microsoft JhengHei UI" w:cs="Arial"/>
          <w:b/>
          <w:sz w:val="24"/>
          <w:szCs w:val="24"/>
          <w:u w:val="single"/>
        </w:rPr>
        <w:t>Statement of Economic Interests- California Form 700</w:t>
      </w:r>
    </w:p>
    <w:p w14:paraId="0B0174DF" w14:textId="1FDE5C00" w:rsidR="003A29AD" w:rsidRDefault="003A29AD" w:rsidP="003A29AD">
      <w:pPr>
        <w:spacing w:after="0" w:line="240" w:lineRule="auto"/>
        <w:ind w:left="1440"/>
        <w:rPr>
          <w:rFonts w:ascii="Microsoft JhengHei UI" w:eastAsia="Microsoft JhengHei UI" w:hAnsi="Microsoft JhengHei UI" w:cs="Arial"/>
          <w:b/>
          <w:u w:val="single"/>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i/>
          <w:color w:val="0070C0"/>
        </w:rPr>
        <w:t>:</w:t>
      </w:r>
      <w:r>
        <w:rPr>
          <w:rFonts w:ascii="Microsoft JhengHei UI" w:eastAsia="Microsoft JhengHei UI" w:hAnsi="Microsoft JhengHei UI" w:cs="Arial"/>
        </w:rPr>
        <w:t xml:space="preserve"> That the</w:t>
      </w:r>
      <w:r>
        <w:rPr>
          <w:rFonts w:ascii="Microsoft JhengHei UI" w:eastAsia="Microsoft JhengHei UI" w:hAnsi="Microsoft JhengHei UI" w:cs="Arial" w:hint="eastAsia"/>
        </w:rPr>
        <w:t xml:space="preserve"> Trustees</w:t>
      </w:r>
      <w:r>
        <w:rPr>
          <w:rFonts w:ascii="Microsoft JhengHei UI" w:eastAsia="Microsoft JhengHei UI" w:hAnsi="Microsoft JhengHei UI" w:cs="Arial"/>
        </w:rPr>
        <w:t xml:space="preserve"> </w:t>
      </w:r>
      <w:r>
        <w:rPr>
          <w:rFonts w:ascii="Microsoft JhengHei UI" w:eastAsia="Microsoft JhengHei UI" w:hAnsi="Microsoft JhengHei UI" w:cs="Arial"/>
        </w:rPr>
        <w:t xml:space="preserve">complete their 700 form and return by </w:t>
      </w:r>
      <w:r w:rsidR="00CC5ACE">
        <w:rPr>
          <w:rFonts w:ascii="Microsoft JhengHei UI" w:eastAsia="Microsoft JhengHei UI" w:hAnsi="Microsoft JhengHei UI" w:cs="Arial"/>
        </w:rPr>
        <w:t>the February</w:t>
      </w:r>
      <w:r>
        <w:rPr>
          <w:rFonts w:ascii="Microsoft JhengHei UI" w:eastAsia="Microsoft JhengHei UI" w:hAnsi="Microsoft JhengHei UI" w:cs="Arial"/>
        </w:rPr>
        <w:t xml:space="preserve"> Board </w:t>
      </w:r>
      <w:r w:rsidR="00CC5ACE">
        <w:rPr>
          <w:rFonts w:ascii="Microsoft JhengHei UI" w:eastAsia="Microsoft JhengHei UI" w:hAnsi="Microsoft JhengHei UI" w:cs="Arial"/>
        </w:rPr>
        <w:t>Meeting</w:t>
      </w:r>
      <w:r>
        <w:rPr>
          <w:rFonts w:ascii="Microsoft JhengHei UI" w:eastAsia="Microsoft JhengHei UI" w:hAnsi="Microsoft JhengHei UI" w:cs="Arial"/>
        </w:rPr>
        <w:t>.</w:t>
      </w:r>
    </w:p>
    <w:p w14:paraId="28D5694E" w14:textId="77777777" w:rsidR="003A29AD" w:rsidRDefault="003A29AD" w:rsidP="007230F0">
      <w:pPr>
        <w:spacing w:after="0" w:line="240" w:lineRule="auto"/>
        <w:ind w:left="1440"/>
        <w:rPr>
          <w:rFonts w:ascii="Microsoft JhengHei UI" w:eastAsia="Microsoft JhengHei UI" w:hAnsi="Microsoft JhengHei UI" w:cs="Arial"/>
          <w:b/>
          <w:u w:val="single"/>
        </w:rPr>
      </w:pPr>
    </w:p>
    <w:p w14:paraId="60775C57" w14:textId="77777777" w:rsidR="00BC32C8" w:rsidRDefault="00BC32C8" w:rsidP="00BC32C8">
      <w:pPr>
        <w:spacing w:after="0" w:line="240" w:lineRule="auto"/>
        <w:rPr>
          <w:rFonts w:ascii="Microsoft JhengHei UI" w:eastAsia="Microsoft JhengHei UI" w:hAnsi="Microsoft JhengHei UI" w:cs="Arial"/>
          <w:sz w:val="28"/>
          <w:szCs w:val="28"/>
        </w:rPr>
      </w:pPr>
    </w:p>
    <w:p w14:paraId="56503124" w14:textId="698D1E80" w:rsidR="00CC5ACE" w:rsidRDefault="00807030" w:rsidP="00CC5ACE">
      <w:pPr>
        <w:pStyle w:val="ListParagraph"/>
        <w:numPr>
          <w:ilvl w:val="0"/>
          <w:numId w:val="5"/>
        </w:numPr>
        <w:rPr>
          <w:rFonts w:ascii="Microsoft JhengHei UI" w:eastAsia="Microsoft JhengHei UI" w:hAnsi="Microsoft JhengHei UI" w:cs="Arial"/>
          <w:b/>
          <w:sz w:val="24"/>
          <w:szCs w:val="24"/>
          <w:u w:val="single"/>
        </w:rPr>
      </w:pPr>
      <w:r>
        <w:rPr>
          <w:rFonts w:ascii="Microsoft JhengHei UI" w:eastAsia="Microsoft JhengHei UI" w:hAnsi="Microsoft JhengHei UI" w:cs="Arial"/>
          <w:b/>
          <w:sz w:val="24"/>
          <w:szCs w:val="24"/>
          <w:u w:val="single"/>
        </w:rPr>
        <w:t>Trustees and Complaints from Constituents</w:t>
      </w:r>
    </w:p>
    <w:p w14:paraId="5D7A27F0" w14:textId="625DBE94" w:rsidR="00CC5ACE" w:rsidRDefault="00CC5ACE" w:rsidP="00CC5ACE">
      <w:pPr>
        <w:spacing w:after="0" w:line="240" w:lineRule="auto"/>
        <w:ind w:left="1440"/>
        <w:rPr>
          <w:rFonts w:ascii="Microsoft JhengHei UI" w:eastAsia="Microsoft JhengHei UI" w:hAnsi="Microsoft JhengHei UI" w:cs="Arial"/>
          <w:b/>
          <w:u w:val="single"/>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i/>
          <w:color w:val="0070C0"/>
        </w:rPr>
        <w:t>:</w:t>
      </w:r>
      <w:r>
        <w:rPr>
          <w:rFonts w:ascii="Microsoft JhengHei UI" w:eastAsia="Microsoft JhengHei UI" w:hAnsi="Microsoft JhengHei UI" w:cs="Arial"/>
        </w:rPr>
        <w:t xml:space="preserve"> That the</w:t>
      </w:r>
      <w:r>
        <w:rPr>
          <w:rFonts w:ascii="Microsoft JhengHei UI" w:eastAsia="Microsoft JhengHei UI" w:hAnsi="Microsoft JhengHei UI" w:cs="Arial" w:hint="eastAsia"/>
        </w:rPr>
        <w:t xml:space="preserve"> Trustees</w:t>
      </w:r>
      <w:r>
        <w:rPr>
          <w:rFonts w:ascii="Microsoft JhengHei UI" w:eastAsia="Microsoft JhengHei UI" w:hAnsi="Microsoft JhengHei UI" w:cs="Arial"/>
        </w:rPr>
        <w:t xml:space="preserve"> </w:t>
      </w:r>
      <w:r w:rsidR="00807030">
        <w:rPr>
          <w:rFonts w:ascii="Microsoft JhengHei UI" w:eastAsia="Microsoft JhengHei UI" w:hAnsi="Microsoft JhengHei UI" w:cs="Arial"/>
        </w:rPr>
        <w:t xml:space="preserve">read the resolution put in place by the Legal Counsel. Be prepared to approve </w:t>
      </w:r>
      <w:r w:rsidR="00B90D1E">
        <w:rPr>
          <w:rFonts w:ascii="Microsoft JhengHei UI" w:eastAsia="Microsoft JhengHei UI" w:hAnsi="Microsoft JhengHei UI" w:cs="Arial"/>
        </w:rPr>
        <w:t>during</w:t>
      </w:r>
      <w:r w:rsidR="00807030">
        <w:rPr>
          <w:rFonts w:ascii="Microsoft JhengHei UI" w:eastAsia="Microsoft JhengHei UI" w:hAnsi="Microsoft JhengHei UI" w:cs="Arial"/>
        </w:rPr>
        <w:t xml:space="preserve"> this Board Meeting.</w:t>
      </w:r>
    </w:p>
    <w:p w14:paraId="5E1E5523" w14:textId="77777777" w:rsidR="00BC32C8" w:rsidRDefault="00BC32C8" w:rsidP="00BC32C8">
      <w:pPr>
        <w:spacing w:after="0" w:line="240" w:lineRule="auto"/>
        <w:rPr>
          <w:rFonts w:ascii="Microsoft JhengHei UI" w:eastAsia="Microsoft JhengHei UI" w:hAnsi="Microsoft JhengHei UI" w:cs="Arial"/>
          <w:sz w:val="28"/>
          <w:szCs w:val="28"/>
        </w:rPr>
      </w:pPr>
    </w:p>
    <w:p w14:paraId="4CB51042" w14:textId="77777777" w:rsidR="00BC32C8" w:rsidRDefault="00BC32C8" w:rsidP="00BC32C8">
      <w:pPr>
        <w:spacing w:after="0" w:line="240" w:lineRule="auto"/>
        <w:rPr>
          <w:rFonts w:ascii="Microsoft JhengHei UI" w:eastAsia="Microsoft JhengHei UI" w:hAnsi="Microsoft JhengHei UI" w:cs="Arial"/>
          <w:sz w:val="28"/>
          <w:szCs w:val="28"/>
        </w:rPr>
      </w:pPr>
    </w:p>
    <w:p w14:paraId="22AA6D4F" w14:textId="77777777" w:rsidR="00CC5ACE" w:rsidRDefault="00CC5ACE" w:rsidP="00BC32C8">
      <w:pPr>
        <w:spacing w:after="0" w:line="240" w:lineRule="auto"/>
        <w:rPr>
          <w:rFonts w:ascii="Microsoft JhengHei UI" w:eastAsia="Microsoft JhengHei UI" w:hAnsi="Microsoft JhengHei UI" w:cs="Arial"/>
          <w:sz w:val="28"/>
          <w:szCs w:val="28"/>
        </w:rPr>
      </w:pPr>
    </w:p>
    <w:p w14:paraId="60AD381A" w14:textId="77777777" w:rsidR="00B90D1E" w:rsidRDefault="00B90D1E" w:rsidP="00BC32C8">
      <w:pPr>
        <w:spacing w:after="0" w:line="240" w:lineRule="auto"/>
        <w:rPr>
          <w:rFonts w:ascii="Microsoft JhengHei UI" w:eastAsia="Microsoft JhengHei UI" w:hAnsi="Microsoft JhengHei UI" w:cs="Arial"/>
          <w:sz w:val="28"/>
          <w:szCs w:val="28"/>
        </w:rPr>
      </w:pPr>
    </w:p>
    <w:p w14:paraId="593D8712" w14:textId="77777777" w:rsidR="00BC32C8" w:rsidRDefault="00BC32C8" w:rsidP="00BC32C8">
      <w:pPr>
        <w:spacing w:after="0" w:line="240" w:lineRule="auto"/>
        <w:rPr>
          <w:rFonts w:ascii="Microsoft JhengHei UI" w:eastAsia="Microsoft JhengHei UI" w:hAnsi="Microsoft JhengHei UI" w:cs="Arial"/>
          <w:sz w:val="28"/>
          <w:szCs w:val="28"/>
        </w:rPr>
      </w:pPr>
    </w:p>
    <w:p w14:paraId="2873A83D" w14:textId="77777777" w:rsidR="00BC32C8" w:rsidRDefault="00BC32C8" w:rsidP="00BC32C8">
      <w:pPr>
        <w:spacing w:after="0" w:line="240" w:lineRule="auto"/>
        <w:ind w:left="360"/>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rPr>
        <w:lastRenderedPageBreak/>
        <w:t xml:space="preserve">    10. </w:t>
      </w:r>
      <w:r>
        <w:rPr>
          <w:rFonts w:ascii="Microsoft JhengHei UI" w:eastAsia="Microsoft JhengHei UI" w:hAnsi="Microsoft JhengHei UI" w:cs="Arial" w:hint="eastAsia"/>
          <w:b/>
          <w:sz w:val="24"/>
          <w:szCs w:val="24"/>
          <w:u w:val="single"/>
        </w:rPr>
        <w:t xml:space="preserve">FINANCIAL REPORTS- </w:t>
      </w:r>
    </w:p>
    <w:p w14:paraId="7809F8CF" w14:textId="77777777" w:rsidR="00BC32C8" w:rsidRDefault="00BC32C8" w:rsidP="00BC32C8">
      <w:pPr>
        <w:pStyle w:val="ListParagraph"/>
        <w:spacing w:after="0" w:line="240" w:lineRule="auto"/>
        <w:rPr>
          <w:rFonts w:ascii="Microsoft JhengHei UI" w:eastAsia="Microsoft JhengHei UI" w:hAnsi="Microsoft JhengHei UI" w:cs="Arial"/>
          <w:sz w:val="28"/>
          <w:szCs w:val="28"/>
        </w:rPr>
      </w:pPr>
    </w:p>
    <w:p w14:paraId="319B166F" w14:textId="35EA9380" w:rsidR="00BC32C8" w:rsidRDefault="00BC32C8" w:rsidP="00BC32C8">
      <w:pPr>
        <w:spacing w:after="0" w:line="240" w:lineRule="auto"/>
        <w:ind w:left="720"/>
        <w:rPr>
          <w:rFonts w:ascii="Microsoft JhengHei UI" w:eastAsia="Microsoft JhengHei UI" w:hAnsi="Microsoft JhengHei UI" w:cs="Arial"/>
        </w:rPr>
      </w:pPr>
      <w:r>
        <w:rPr>
          <w:rFonts w:ascii="Microsoft JhengHei UI" w:eastAsia="Microsoft JhengHei UI" w:hAnsi="Microsoft JhengHei UI" w:cs="Arial" w:hint="eastAsia"/>
        </w:rPr>
        <w:t xml:space="preserve">A. </w:t>
      </w:r>
      <w:r w:rsidR="000F5201">
        <w:rPr>
          <w:rFonts w:ascii="Microsoft JhengHei UI" w:eastAsia="Microsoft JhengHei UI" w:hAnsi="Microsoft JhengHei UI" w:cs="Arial"/>
        </w:rPr>
        <w:t>December</w:t>
      </w:r>
      <w:r>
        <w:rPr>
          <w:rFonts w:ascii="Microsoft JhengHei UI" w:eastAsia="Microsoft JhengHei UI" w:hAnsi="Microsoft JhengHei UI" w:cs="Arial" w:hint="eastAsia"/>
        </w:rPr>
        <w:t xml:space="preserve">2024 Balance Sheet </w:t>
      </w:r>
    </w:p>
    <w:p w14:paraId="25B87645" w14:textId="2D1F80CF" w:rsidR="00BC32C8" w:rsidRDefault="00BC32C8" w:rsidP="00BC32C8">
      <w:pPr>
        <w:spacing w:after="0" w:line="240" w:lineRule="auto"/>
        <w:ind w:firstLine="720"/>
        <w:rPr>
          <w:rFonts w:ascii="Microsoft JhengHei UI" w:eastAsia="Microsoft JhengHei UI" w:hAnsi="Microsoft JhengHei UI" w:cs="Arial"/>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sidR="000F5201">
        <w:rPr>
          <w:rFonts w:ascii="Microsoft JhengHei UI" w:eastAsia="Microsoft JhengHei UI" w:hAnsi="Microsoft JhengHei UI" w:cs="Arial"/>
        </w:rPr>
        <w:t>December</w:t>
      </w:r>
      <w:r>
        <w:rPr>
          <w:rFonts w:ascii="Microsoft JhengHei UI" w:eastAsia="Microsoft JhengHei UI" w:hAnsi="Microsoft JhengHei UI" w:cs="Arial" w:hint="eastAsia"/>
        </w:rPr>
        <w:t xml:space="preserve"> 2024 Profit and Loss</w:t>
      </w:r>
    </w:p>
    <w:p w14:paraId="309DF5A8" w14:textId="33AB31AB" w:rsidR="00BC32C8" w:rsidRDefault="00BC32C8" w:rsidP="00BC32C8">
      <w:pPr>
        <w:spacing w:after="0" w:line="240" w:lineRule="auto"/>
        <w:ind w:firstLine="720"/>
        <w:rPr>
          <w:rFonts w:ascii="Microsoft JhengHei UI" w:eastAsia="Microsoft JhengHei UI" w:hAnsi="Microsoft JhengHei UI" w:cs="Arial"/>
        </w:rPr>
      </w:pPr>
      <w:r>
        <w:rPr>
          <w:rFonts w:ascii="Microsoft JhengHei UI" w:eastAsia="Microsoft JhengHei UI" w:hAnsi="Microsoft JhengHei UI" w:cs="Arial" w:hint="eastAsia"/>
        </w:rPr>
        <w:t xml:space="preserve">C. </w:t>
      </w:r>
      <w:r w:rsidR="007230F0">
        <w:rPr>
          <w:rFonts w:ascii="Microsoft JhengHei UI" w:eastAsia="Microsoft JhengHei UI" w:hAnsi="Microsoft JhengHei UI" w:cs="Arial"/>
        </w:rPr>
        <w:t>December</w:t>
      </w:r>
      <w:r>
        <w:rPr>
          <w:rFonts w:ascii="Microsoft JhengHei UI" w:eastAsia="Microsoft JhengHei UI" w:hAnsi="Microsoft JhengHei UI" w:cs="Arial" w:hint="eastAsia"/>
        </w:rPr>
        <w:t xml:space="preserve"> 2024 California Class</w:t>
      </w:r>
    </w:p>
    <w:p w14:paraId="36E5F789" w14:textId="48BE57CC" w:rsidR="00BC32C8" w:rsidRDefault="00BC32C8" w:rsidP="00BC32C8">
      <w:pPr>
        <w:spacing w:after="0" w:line="240" w:lineRule="auto"/>
        <w:ind w:firstLine="720"/>
        <w:rPr>
          <w:rFonts w:ascii="Microsoft JhengHei UI" w:eastAsia="Microsoft JhengHei UI" w:hAnsi="Microsoft JhengHei UI" w:cs="Arial"/>
        </w:rPr>
      </w:pPr>
      <w:r>
        <w:rPr>
          <w:rFonts w:ascii="Microsoft JhengHei UI" w:eastAsia="Microsoft JhengHei UI" w:hAnsi="Microsoft JhengHei UI" w:cs="Arial" w:hint="eastAsia"/>
        </w:rPr>
        <w:t xml:space="preserve">D. </w:t>
      </w:r>
      <w:r w:rsidR="007230F0">
        <w:rPr>
          <w:rFonts w:ascii="Microsoft JhengHei UI" w:eastAsia="Microsoft JhengHei UI" w:hAnsi="Microsoft JhengHei UI" w:cs="Arial"/>
        </w:rPr>
        <w:t>December</w:t>
      </w:r>
      <w:r>
        <w:rPr>
          <w:rFonts w:ascii="Microsoft JhengHei UI" w:eastAsia="Microsoft JhengHei UI" w:hAnsi="Microsoft JhengHei UI" w:cs="Arial" w:hint="eastAsia"/>
        </w:rPr>
        <w:t xml:space="preserve"> Stifel Reports</w:t>
      </w:r>
    </w:p>
    <w:p w14:paraId="2F5623E1" w14:textId="77777777" w:rsidR="00BC32C8" w:rsidRDefault="00BC32C8" w:rsidP="00BC32C8">
      <w:pPr>
        <w:spacing w:after="0" w:line="240" w:lineRule="auto"/>
        <w:ind w:left="720"/>
        <w:rPr>
          <w:rFonts w:ascii="Microsoft JhengHei UI" w:eastAsia="Microsoft JhengHei UI" w:hAnsi="Microsoft JhengHei UI" w:cs="Arial"/>
          <w:sz w:val="28"/>
          <w:szCs w:val="28"/>
        </w:rPr>
      </w:pPr>
    </w:p>
    <w:p w14:paraId="16AB31CD" w14:textId="77777777" w:rsidR="00BC32C8" w:rsidRDefault="00BC32C8" w:rsidP="00BC32C8">
      <w:pPr>
        <w:spacing w:after="0" w:line="240" w:lineRule="auto"/>
        <w:ind w:left="720"/>
        <w:rPr>
          <w:rFonts w:ascii="Microsoft JhengHei UI" w:eastAsia="Microsoft JhengHei UI" w:hAnsi="Microsoft JhengHei UI" w:cs="Arial"/>
        </w:rPr>
      </w:pPr>
    </w:p>
    <w:p w14:paraId="40A24EC1" w14:textId="77777777" w:rsidR="00BC32C8" w:rsidRDefault="00BC32C8" w:rsidP="00BC32C8">
      <w:pPr>
        <w:spacing w:after="0" w:line="240" w:lineRule="auto"/>
        <w:rPr>
          <w:rFonts w:ascii="Microsoft JhengHei UI" w:eastAsia="Microsoft JhengHei UI" w:hAnsi="Microsoft JhengHei UI" w:cs="Arial"/>
        </w:rPr>
      </w:pPr>
    </w:p>
    <w:p w14:paraId="7896B3B3" w14:textId="77777777" w:rsidR="007230F0" w:rsidRDefault="007230F0" w:rsidP="00BC32C8">
      <w:pPr>
        <w:spacing w:after="0" w:line="240" w:lineRule="auto"/>
        <w:rPr>
          <w:rFonts w:ascii="Microsoft JhengHei UI" w:eastAsia="Microsoft JhengHei UI" w:hAnsi="Microsoft JhengHei UI" w:cs="Arial"/>
        </w:rPr>
      </w:pPr>
    </w:p>
    <w:p w14:paraId="2DB40E51" w14:textId="77777777" w:rsidR="00BC32C8" w:rsidRDefault="00BC32C8" w:rsidP="00BC32C8">
      <w:pPr>
        <w:spacing w:after="0" w:line="240" w:lineRule="auto"/>
        <w:ind w:left="720"/>
        <w:rPr>
          <w:rFonts w:ascii="Microsoft JhengHei UI" w:eastAsia="Microsoft JhengHei UI" w:hAnsi="Microsoft JhengHei UI" w:cs="Arial"/>
        </w:rPr>
      </w:pPr>
    </w:p>
    <w:p w14:paraId="6F9608D9" w14:textId="77777777" w:rsidR="00BC32C8" w:rsidRDefault="00BC32C8" w:rsidP="00BC32C8">
      <w:pPr>
        <w:keepNext/>
        <w:spacing w:after="0" w:line="240" w:lineRule="auto"/>
        <w:ind w:firstLine="720"/>
        <w:rPr>
          <w:rFonts w:ascii="Microsoft JhengHei UI" w:eastAsia="Microsoft JhengHei UI" w:hAnsi="Microsoft JhengHei UI" w:cs="Arial"/>
          <w:b/>
          <w:sz w:val="28"/>
          <w:szCs w:val="28"/>
          <w:u w:val="single"/>
        </w:rPr>
      </w:pPr>
      <w:r>
        <w:rPr>
          <w:rFonts w:ascii="Microsoft JhengHei UI" w:eastAsia="Microsoft JhengHei UI" w:hAnsi="Microsoft JhengHei UI" w:cs="Times New Roman" w:hint="eastAsia"/>
          <w:b/>
          <w:bCs/>
          <w:sz w:val="24"/>
          <w:szCs w:val="24"/>
        </w:rPr>
        <w:t>11</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p>
    <w:p w14:paraId="69DE5B59" w14:textId="77777777" w:rsidR="00BC32C8" w:rsidRDefault="00BC32C8" w:rsidP="00BC32C8">
      <w:pPr>
        <w:spacing w:after="0" w:line="240" w:lineRule="auto"/>
        <w:rPr>
          <w:rFonts w:ascii="Microsoft JhengHei UI" w:eastAsia="Microsoft JhengHei UI" w:hAnsi="Microsoft JhengHei UI" w:cs="Arial"/>
          <w:sz w:val="24"/>
          <w:szCs w:val="24"/>
        </w:rPr>
      </w:pPr>
    </w:p>
    <w:p w14:paraId="1263628A" w14:textId="084AFC28" w:rsidR="00BC32C8" w:rsidRDefault="007230F0" w:rsidP="00BC32C8">
      <w:pPr>
        <w:pStyle w:val="ListParagraph"/>
        <w:numPr>
          <w:ilvl w:val="0"/>
          <w:numId w:val="6"/>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rPr>
        <w:t>December</w:t>
      </w:r>
      <w:r w:rsidR="00BC32C8">
        <w:rPr>
          <w:rFonts w:ascii="Microsoft JhengHei UI" w:eastAsia="Microsoft JhengHei UI" w:hAnsi="Microsoft JhengHei UI" w:cs="Arial" w:hint="eastAsia"/>
        </w:rPr>
        <w:t xml:space="preserve"> 2024 Revenues</w:t>
      </w:r>
    </w:p>
    <w:p w14:paraId="09C80F9E" w14:textId="24A19CB2" w:rsidR="00BC32C8" w:rsidRDefault="007230F0" w:rsidP="00BC32C8">
      <w:pPr>
        <w:pStyle w:val="ListParagraph"/>
        <w:numPr>
          <w:ilvl w:val="0"/>
          <w:numId w:val="6"/>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rPr>
        <w:t>December</w:t>
      </w:r>
      <w:r w:rsidR="00BC32C8">
        <w:rPr>
          <w:rFonts w:ascii="Microsoft JhengHei UI" w:eastAsia="Microsoft JhengHei UI" w:hAnsi="Microsoft JhengHei UI" w:cs="Arial" w:hint="eastAsia"/>
        </w:rPr>
        <w:t>2024 Inventory</w:t>
      </w:r>
    </w:p>
    <w:p w14:paraId="5B0BDED0" w14:textId="089288C2" w:rsidR="00BC32C8" w:rsidRDefault="007230F0" w:rsidP="00BC32C8">
      <w:pPr>
        <w:pStyle w:val="ListParagraph"/>
        <w:numPr>
          <w:ilvl w:val="0"/>
          <w:numId w:val="6"/>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rPr>
        <w:t>December</w:t>
      </w:r>
      <w:r w:rsidR="00BC32C8">
        <w:rPr>
          <w:rFonts w:ascii="Microsoft JhengHei UI" w:eastAsia="Microsoft JhengHei UI" w:hAnsi="Microsoft JhengHei UI" w:cs="Arial" w:hint="eastAsia"/>
        </w:rPr>
        <w:t xml:space="preserve"> Burial Calendar</w:t>
      </w:r>
    </w:p>
    <w:p w14:paraId="74A29FF2" w14:textId="77777777" w:rsidR="00BC32C8" w:rsidRDefault="00BC32C8" w:rsidP="00BC32C8">
      <w:pPr>
        <w:pStyle w:val="ListParagraph"/>
        <w:spacing w:after="0" w:line="240" w:lineRule="auto"/>
        <w:ind w:left="1260"/>
        <w:rPr>
          <w:rFonts w:ascii="Microsoft JhengHei UI" w:eastAsia="Microsoft JhengHei UI" w:hAnsi="Microsoft JhengHei UI" w:cs="Arial"/>
        </w:rPr>
      </w:pPr>
    </w:p>
    <w:p w14:paraId="1DDF04DF" w14:textId="77777777" w:rsidR="00BC32C8" w:rsidRDefault="00BC32C8" w:rsidP="00BC32C8">
      <w:pPr>
        <w:pStyle w:val="ListParagraph"/>
        <w:spacing w:after="0" w:line="240" w:lineRule="auto"/>
        <w:ind w:left="1260"/>
        <w:rPr>
          <w:rFonts w:ascii="Microsoft JhengHei UI" w:eastAsia="Microsoft JhengHei UI" w:hAnsi="Microsoft JhengHei UI" w:cs="Arial"/>
        </w:rPr>
      </w:pPr>
    </w:p>
    <w:p w14:paraId="0FCA9F87" w14:textId="77777777" w:rsidR="00BC32C8" w:rsidRDefault="00BC32C8" w:rsidP="00BC32C8">
      <w:pPr>
        <w:spacing w:after="0" w:line="240" w:lineRule="auto"/>
        <w:rPr>
          <w:rFonts w:ascii="Microsoft JhengHei UI" w:eastAsia="Microsoft JhengHei UI" w:hAnsi="Microsoft JhengHei UI" w:cs="Arial"/>
        </w:rPr>
      </w:pPr>
    </w:p>
    <w:p w14:paraId="6B56C094" w14:textId="77777777" w:rsidR="00BC32C8" w:rsidRDefault="00BC32C8" w:rsidP="00BC32C8">
      <w:pPr>
        <w:spacing w:after="0" w:line="240" w:lineRule="auto"/>
        <w:rPr>
          <w:rFonts w:ascii="Microsoft JhengHei UI" w:eastAsia="Microsoft JhengHei UI" w:hAnsi="Microsoft JhengHei UI" w:cs="Arial"/>
        </w:rPr>
      </w:pPr>
    </w:p>
    <w:p w14:paraId="3E794366" w14:textId="77777777" w:rsidR="00BC32C8" w:rsidRDefault="00BC32C8" w:rsidP="00BC32C8">
      <w:pPr>
        <w:spacing w:after="0" w:line="240" w:lineRule="auto"/>
        <w:rPr>
          <w:rFonts w:ascii="Microsoft JhengHei UI" w:eastAsia="Microsoft JhengHei UI" w:hAnsi="Microsoft JhengHei UI" w:cs="Arial"/>
        </w:rPr>
      </w:pPr>
    </w:p>
    <w:p w14:paraId="4D1B73E6" w14:textId="77777777" w:rsidR="00BC32C8" w:rsidRDefault="00BC32C8" w:rsidP="00BC32C8">
      <w:pPr>
        <w:spacing w:after="0" w:line="240" w:lineRule="auto"/>
        <w:rPr>
          <w:rFonts w:ascii="Microsoft JhengHei UI" w:eastAsia="Microsoft JhengHei UI" w:hAnsi="Microsoft JhengHei UI" w:cs="Arial"/>
        </w:rPr>
      </w:pPr>
    </w:p>
    <w:p w14:paraId="313A2236" w14:textId="77777777" w:rsidR="00BC32C8" w:rsidRDefault="00BC32C8" w:rsidP="00BC32C8">
      <w:pPr>
        <w:spacing w:after="0" w:line="240" w:lineRule="auto"/>
        <w:rPr>
          <w:rFonts w:ascii="Microsoft JhengHei UI" w:eastAsia="Microsoft JhengHei UI" w:hAnsi="Microsoft JhengHei UI" w:cs="Arial"/>
        </w:rPr>
      </w:pPr>
    </w:p>
    <w:p w14:paraId="1E3F3B6D" w14:textId="77777777" w:rsidR="00BC32C8" w:rsidRDefault="00BC32C8" w:rsidP="00BC32C8">
      <w:pPr>
        <w:spacing w:after="0" w:line="240" w:lineRule="auto"/>
        <w:rPr>
          <w:rFonts w:ascii="Microsoft JhengHei UI" w:eastAsia="Microsoft JhengHei UI" w:hAnsi="Microsoft JhengHei UI" w:cs="Arial"/>
        </w:rPr>
      </w:pPr>
    </w:p>
    <w:p w14:paraId="7AD774D9" w14:textId="075D5062" w:rsidR="00BC32C8" w:rsidRDefault="00BC32C8" w:rsidP="00BC32C8">
      <w:pPr>
        <w:spacing w:after="0" w:line="240" w:lineRule="auto"/>
        <w:ind w:firstLine="720"/>
        <w:rPr>
          <w:rFonts w:ascii="Microsoft JhengHei UI" w:eastAsia="Microsoft JhengHei UI" w:hAnsi="Microsoft JhengHei UI" w:cs="Arial"/>
          <w:bCs/>
          <w:color w:val="FF0000"/>
          <w:sz w:val="24"/>
          <w:szCs w:val="24"/>
        </w:rPr>
      </w:pPr>
      <w:r>
        <w:rPr>
          <w:rFonts w:ascii="Microsoft JhengHei UI" w:eastAsia="Microsoft JhengHei UI" w:hAnsi="Microsoft JhengHei UI" w:cs="Arial" w:hint="eastAsia"/>
          <w:b/>
          <w:bCs/>
          <w:sz w:val="24"/>
          <w:szCs w:val="24"/>
        </w:rPr>
        <w:t>12</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FISCAL YEAR 202</w:t>
      </w:r>
      <w:r w:rsidR="00CC5ACE">
        <w:rPr>
          <w:rFonts w:ascii="Microsoft JhengHei UI" w:eastAsia="Microsoft JhengHei UI" w:hAnsi="Microsoft JhengHei UI" w:cs="Arial"/>
          <w:b/>
          <w:sz w:val="24"/>
          <w:szCs w:val="24"/>
          <w:u w:val="single"/>
        </w:rPr>
        <w:t>4</w:t>
      </w:r>
      <w:r>
        <w:rPr>
          <w:rFonts w:ascii="Microsoft JhengHei UI" w:eastAsia="Microsoft JhengHei UI" w:hAnsi="Microsoft JhengHei UI" w:cs="Arial" w:hint="eastAsia"/>
          <w:b/>
          <w:sz w:val="24"/>
          <w:szCs w:val="24"/>
          <w:u w:val="single"/>
        </w:rPr>
        <w:t>-202</w:t>
      </w:r>
      <w:r w:rsidR="00CC5ACE">
        <w:rPr>
          <w:rFonts w:ascii="Microsoft JhengHei UI" w:eastAsia="Microsoft JhengHei UI" w:hAnsi="Microsoft JhengHei UI" w:cs="Arial"/>
          <w:b/>
          <w:sz w:val="24"/>
          <w:szCs w:val="24"/>
          <w:u w:val="single"/>
        </w:rPr>
        <w:t>5</w:t>
      </w:r>
      <w:r>
        <w:rPr>
          <w:rFonts w:ascii="Microsoft JhengHei UI" w:eastAsia="Microsoft JhengHei UI" w:hAnsi="Microsoft JhengHei UI" w:cs="Arial" w:hint="eastAsia"/>
          <w:b/>
          <w:sz w:val="24"/>
          <w:szCs w:val="24"/>
          <w:u w:val="single"/>
        </w:rPr>
        <w:t xml:space="preserve"> SUBCOMMITTEES- </w:t>
      </w:r>
    </w:p>
    <w:p w14:paraId="36AAA823" w14:textId="77777777" w:rsidR="00BC32C8" w:rsidRDefault="00BC32C8" w:rsidP="00BC32C8">
      <w:pPr>
        <w:spacing w:after="0" w:line="240" w:lineRule="auto"/>
        <w:jc w:val="both"/>
        <w:rPr>
          <w:rFonts w:ascii="Microsoft JhengHei UI" w:eastAsia="Microsoft JhengHei UI" w:hAnsi="Microsoft JhengHei UI" w:cs="Arial"/>
          <w:b/>
        </w:rPr>
      </w:pPr>
    </w:p>
    <w:p w14:paraId="4C011191" w14:textId="77777777" w:rsidR="00BC32C8" w:rsidRDefault="00BC32C8" w:rsidP="00BC32C8">
      <w:pPr>
        <w:numPr>
          <w:ilvl w:val="0"/>
          <w:numId w:val="7"/>
        </w:numPr>
        <w:spacing w:after="0" w:line="240" w:lineRule="auto"/>
        <w:contextualSpacing/>
        <w:rPr>
          <w:rFonts w:ascii="Microsoft JhengHei UI" w:eastAsia="Microsoft JhengHei UI" w:hAnsi="Microsoft JhengHei UI" w:cs="Arial"/>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p>
    <w:p w14:paraId="600BD31F" w14:textId="6ADD07DE" w:rsidR="00BC32C8" w:rsidRDefault="00BC32C8" w:rsidP="00BC32C8">
      <w:pPr>
        <w:pStyle w:val="ListParagraph"/>
        <w:numPr>
          <w:ilvl w:val="0"/>
          <w:numId w:val="7"/>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 xml:space="preserve">Vanderhaak, </w:t>
      </w:r>
      <w:r w:rsidR="00CC5ACE">
        <w:rPr>
          <w:rFonts w:ascii="Microsoft JhengHei UI" w:eastAsia="Microsoft JhengHei UI" w:hAnsi="Microsoft JhengHei UI" w:cs="Arial"/>
          <w:b/>
          <w:bCs/>
        </w:rPr>
        <w:t>Kelleher</w:t>
      </w:r>
      <w:r>
        <w:rPr>
          <w:rFonts w:ascii="Microsoft JhengHei UI" w:eastAsia="Microsoft JhengHei UI" w:hAnsi="Microsoft JhengHei UI" w:cs="Arial" w:hint="eastAsia"/>
        </w:rPr>
        <w:t xml:space="preserve">) </w:t>
      </w:r>
    </w:p>
    <w:p w14:paraId="40AF383C" w14:textId="092CA832" w:rsidR="00BC32C8" w:rsidRDefault="00BC32C8" w:rsidP="00BC32C8">
      <w:pPr>
        <w:pStyle w:val="ListParagraph"/>
        <w:numPr>
          <w:ilvl w:val="0"/>
          <w:numId w:val="7"/>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 xml:space="preserve">Dugan, </w:t>
      </w:r>
      <w:r w:rsidR="00CC5ACE">
        <w:rPr>
          <w:rFonts w:ascii="Microsoft JhengHei UI" w:eastAsia="Microsoft JhengHei UI" w:hAnsi="Microsoft JhengHei UI" w:cs="Arial"/>
          <w:b/>
          <w:bCs/>
        </w:rPr>
        <w:t>Davis</w:t>
      </w:r>
      <w:r>
        <w:rPr>
          <w:rFonts w:ascii="Microsoft JhengHei UI" w:eastAsia="Microsoft JhengHei UI" w:hAnsi="Microsoft JhengHei UI" w:cs="Arial" w:hint="eastAsia"/>
        </w:rPr>
        <w:t xml:space="preserve">) </w:t>
      </w:r>
    </w:p>
    <w:p w14:paraId="1D0D25D3" w14:textId="3F89C5D7" w:rsidR="00BC32C8" w:rsidRDefault="00BC32C8" w:rsidP="00BC32C8">
      <w:pPr>
        <w:pStyle w:val="ListParagraph"/>
        <w:numPr>
          <w:ilvl w:val="0"/>
          <w:numId w:val="7"/>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Conference Liaison (</w:t>
      </w:r>
      <w:r w:rsidR="00CC5ACE">
        <w:rPr>
          <w:rFonts w:ascii="Microsoft JhengHei UI" w:eastAsia="Microsoft JhengHei UI" w:hAnsi="Microsoft JhengHei UI" w:cs="Arial"/>
          <w:b/>
          <w:bCs/>
        </w:rPr>
        <w:t>Davis</w:t>
      </w:r>
      <w:r>
        <w:rPr>
          <w:rFonts w:ascii="Microsoft JhengHei UI" w:eastAsia="Microsoft JhengHei UI" w:hAnsi="Microsoft JhengHei UI" w:cs="Arial" w:hint="eastAsia"/>
          <w:b/>
          <w:bCs/>
        </w:rPr>
        <w:t>, Vanderhaak</w:t>
      </w:r>
      <w:r>
        <w:rPr>
          <w:rFonts w:ascii="Microsoft JhengHei UI" w:eastAsia="Microsoft JhengHei UI" w:hAnsi="Microsoft JhengHei UI" w:cs="Arial" w:hint="eastAsia"/>
        </w:rPr>
        <w:t xml:space="preserve">) </w:t>
      </w:r>
    </w:p>
    <w:p w14:paraId="1C70C2D5" w14:textId="060351B9" w:rsidR="00BC32C8" w:rsidRDefault="00BC32C8" w:rsidP="00BC32C8">
      <w:pPr>
        <w:pStyle w:val="ListParagraph"/>
        <w:numPr>
          <w:ilvl w:val="0"/>
          <w:numId w:val="7"/>
        </w:numPr>
        <w:spacing w:after="0" w:line="240" w:lineRule="auto"/>
        <w:rPr>
          <w:rFonts w:ascii="Microsoft JhengHei UI" w:eastAsia="Microsoft JhengHei UI" w:hAnsi="Microsoft JhengHei UI" w:cs="Arial"/>
          <w:lang w:val="fr-FR"/>
        </w:rPr>
      </w:pPr>
      <w:r>
        <w:rPr>
          <w:rFonts w:ascii="Microsoft JhengHei UI" w:eastAsia="Microsoft JhengHei UI" w:hAnsi="Microsoft JhengHei UI" w:cs="Arial" w:hint="eastAsia"/>
          <w:lang w:val="fr-FR"/>
        </w:rPr>
        <w:t>Polices (</w:t>
      </w:r>
      <w:proofErr w:type="spellStart"/>
      <w:r>
        <w:rPr>
          <w:rFonts w:ascii="Microsoft JhengHei UI" w:eastAsia="Microsoft JhengHei UI" w:hAnsi="Microsoft JhengHei UI" w:cs="Arial" w:hint="eastAsia"/>
          <w:b/>
          <w:bCs/>
          <w:lang w:val="fr-FR"/>
        </w:rPr>
        <w:t>Dugan</w:t>
      </w:r>
      <w:proofErr w:type="spellEnd"/>
      <w:r w:rsidR="00B90D1E">
        <w:rPr>
          <w:rFonts w:ascii="Microsoft JhengHei UI" w:eastAsia="Microsoft JhengHei UI" w:hAnsi="Microsoft JhengHei UI" w:cs="Arial"/>
          <w:b/>
          <w:bCs/>
          <w:lang w:val="fr-FR"/>
        </w:rPr>
        <w:t>,</w:t>
      </w:r>
      <w:r>
        <w:rPr>
          <w:rFonts w:ascii="Microsoft JhengHei UI" w:eastAsia="Microsoft JhengHei UI" w:hAnsi="Microsoft JhengHei UI" w:cs="Arial" w:hint="eastAsia"/>
          <w:b/>
          <w:bCs/>
          <w:lang w:val="fr-FR"/>
        </w:rPr>
        <w:t xml:space="preserve"> </w:t>
      </w:r>
      <w:r w:rsidR="00CC5ACE">
        <w:rPr>
          <w:rFonts w:ascii="Microsoft JhengHei UI" w:eastAsia="Microsoft JhengHei UI" w:hAnsi="Microsoft JhengHei UI" w:cs="Arial"/>
          <w:b/>
          <w:bCs/>
          <w:lang w:val="fr-FR"/>
        </w:rPr>
        <w:t>Vanderhaak</w:t>
      </w:r>
      <w:r>
        <w:rPr>
          <w:rFonts w:ascii="Microsoft JhengHei UI" w:eastAsia="Microsoft JhengHei UI" w:hAnsi="Microsoft JhengHei UI" w:cs="Arial" w:hint="eastAsia"/>
          <w:lang w:val="fr-FR"/>
        </w:rPr>
        <w:t xml:space="preserve">) </w:t>
      </w:r>
    </w:p>
    <w:p w14:paraId="2CEF1B2E" w14:textId="5AE5E4DE" w:rsidR="00BC32C8" w:rsidRDefault="00BC32C8" w:rsidP="00BC32C8">
      <w:pPr>
        <w:pStyle w:val="ListParagraph"/>
        <w:numPr>
          <w:ilvl w:val="0"/>
          <w:numId w:val="7"/>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General Price List (</w:t>
      </w:r>
      <w:r w:rsidR="00CC5ACE">
        <w:rPr>
          <w:rFonts w:ascii="Microsoft JhengHei UI" w:eastAsia="Microsoft JhengHei UI" w:hAnsi="Microsoft JhengHei UI" w:cs="Arial"/>
          <w:b/>
          <w:bCs/>
        </w:rPr>
        <w:t>Dugan, Kelleher</w:t>
      </w:r>
      <w:r>
        <w:rPr>
          <w:rFonts w:ascii="Microsoft JhengHei UI" w:eastAsia="Microsoft JhengHei UI" w:hAnsi="Microsoft JhengHei UI" w:cs="Arial" w:hint="eastAsia"/>
        </w:rPr>
        <w:t xml:space="preserve">) </w:t>
      </w:r>
    </w:p>
    <w:p w14:paraId="5132E5DA" w14:textId="0E563BB1" w:rsidR="00BC32C8" w:rsidRDefault="00BC32C8" w:rsidP="00B90D1E">
      <w:pPr>
        <w:pStyle w:val="ListParagraph"/>
        <w:numPr>
          <w:ilvl w:val="0"/>
          <w:numId w:val="7"/>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w:t>
      </w:r>
      <w:r w:rsidR="00CC5ACE">
        <w:rPr>
          <w:rFonts w:ascii="Microsoft JhengHei UI" w:eastAsia="Microsoft JhengHei UI" w:hAnsi="Microsoft JhengHei UI" w:cs="Arial"/>
          <w:b/>
          <w:bCs/>
        </w:rPr>
        <w:t>avis</w:t>
      </w:r>
      <w:r>
        <w:rPr>
          <w:rFonts w:ascii="Microsoft JhengHei UI" w:eastAsia="Microsoft JhengHei UI" w:hAnsi="Microsoft JhengHei UI" w:cs="Arial" w:hint="eastAsia"/>
        </w:rPr>
        <w:t>)</w:t>
      </w:r>
    </w:p>
    <w:p w14:paraId="02F94DFE" w14:textId="77777777" w:rsidR="00B90D1E" w:rsidRPr="00B90D1E" w:rsidRDefault="00B90D1E" w:rsidP="00B90D1E">
      <w:pPr>
        <w:pStyle w:val="ListParagraph"/>
        <w:spacing w:after="0" w:line="240" w:lineRule="auto"/>
        <w:ind w:left="1260"/>
        <w:rPr>
          <w:rFonts w:ascii="Microsoft JhengHei UI" w:eastAsia="Microsoft JhengHei UI" w:hAnsi="Microsoft JhengHei UI" w:cs="Arial"/>
        </w:rPr>
      </w:pPr>
    </w:p>
    <w:p w14:paraId="28A8AA6C" w14:textId="77777777" w:rsidR="00BC32C8" w:rsidRDefault="00BC32C8" w:rsidP="00BC32C8">
      <w:pPr>
        <w:spacing w:after="0" w:line="240" w:lineRule="auto"/>
        <w:ind w:firstLine="720"/>
        <w:rPr>
          <w:rFonts w:ascii="Microsoft JhengHei UI" w:eastAsia="Microsoft JhengHei UI" w:hAnsi="Microsoft JhengHei UI" w:cs="Arial"/>
          <w:b/>
          <w:sz w:val="28"/>
          <w:szCs w:val="28"/>
          <w:u w:val="single"/>
        </w:rPr>
      </w:pPr>
      <w:r>
        <w:rPr>
          <w:rFonts w:ascii="Microsoft JhengHei UI" w:eastAsia="Microsoft JhengHei UI" w:hAnsi="Microsoft JhengHei UI" w:cs="Arial" w:hint="eastAsia"/>
          <w:b/>
          <w:sz w:val="24"/>
          <w:szCs w:val="24"/>
        </w:rPr>
        <w:lastRenderedPageBreak/>
        <w:t>13</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699EBCFC" w14:textId="77777777" w:rsidR="00BC32C8" w:rsidRDefault="00BC32C8" w:rsidP="00BC32C8">
      <w:pPr>
        <w:spacing w:after="0" w:line="240" w:lineRule="auto"/>
        <w:ind w:firstLine="720"/>
        <w:rPr>
          <w:rFonts w:ascii="Microsoft JhengHei UI" w:eastAsia="Microsoft JhengHei UI" w:hAnsi="Microsoft JhengHei UI" w:cs="Arial"/>
          <w:b/>
          <w:sz w:val="28"/>
          <w:szCs w:val="28"/>
          <w:u w:val="single"/>
        </w:rPr>
      </w:pPr>
    </w:p>
    <w:p w14:paraId="09C501E4" w14:textId="77777777" w:rsidR="00BC32C8" w:rsidRDefault="00BC32C8" w:rsidP="00BC32C8">
      <w:pPr>
        <w:spacing w:after="0" w:line="240" w:lineRule="auto"/>
        <w:ind w:left="720"/>
        <w:rPr>
          <w:rFonts w:ascii="Microsoft JhengHei UI" w:eastAsia="Microsoft JhengHei UI" w:hAnsi="Microsoft JhengHei UI" w:cs="Arial"/>
          <w:bCs/>
        </w:rPr>
      </w:pPr>
      <w:r>
        <w:rPr>
          <w:rFonts w:ascii="Microsoft JhengHei UI" w:eastAsia="Microsoft JhengHei UI" w:hAnsi="Microsoft JhengHei UI" w:cs="Arial" w:hint="eastAsia"/>
          <w:bCs/>
        </w:rPr>
        <w:t xml:space="preserve">Any Trustee may request an item placed on a future agenda. Any such request shall be discussed only under this section. In making the request, a Trustee may </w:t>
      </w:r>
    </w:p>
    <w:p w14:paraId="65E64258" w14:textId="77777777" w:rsidR="00BC32C8" w:rsidRDefault="00BC32C8" w:rsidP="00BC32C8">
      <w:pPr>
        <w:spacing w:after="0" w:line="240" w:lineRule="auto"/>
        <w:ind w:left="720"/>
        <w:rPr>
          <w:rFonts w:ascii="Microsoft JhengHei UI" w:eastAsia="Microsoft JhengHei UI" w:hAnsi="Microsoft JhengHei UI" w:cs="Arial"/>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4D8C24DA" w14:textId="77777777" w:rsidR="00BC32C8" w:rsidRDefault="00BC32C8" w:rsidP="00BC32C8">
      <w:pPr>
        <w:spacing w:after="0" w:line="240" w:lineRule="auto"/>
        <w:rPr>
          <w:rFonts w:ascii="Microsoft JhengHei UI" w:eastAsia="Microsoft JhengHei UI" w:hAnsi="Microsoft JhengHei UI" w:cs="Arial"/>
          <w:b/>
          <w:sz w:val="28"/>
          <w:szCs w:val="28"/>
          <w:u w:val="single"/>
        </w:rPr>
      </w:pPr>
    </w:p>
    <w:p w14:paraId="58A5A140" w14:textId="77777777" w:rsidR="00BC32C8" w:rsidRDefault="00BC32C8" w:rsidP="00BC32C8">
      <w:pPr>
        <w:spacing w:after="0" w:line="240" w:lineRule="auto"/>
        <w:rPr>
          <w:rFonts w:ascii="Microsoft JhengHei UI" w:eastAsia="Microsoft JhengHei UI" w:hAnsi="Microsoft JhengHei UI" w:cs="Arial"/>
          <w:b/>
          <w:sz w:val="28"/>
          <w:szCs w:val="28"/>
          <w:u w:val="single"/>
        </w:rPr>
      </w:pPr>
    </w:p>
    <w:p w14:paraId="65280577" w14:textId="77777777" w:rsidR="00BC32C8" w:rsidRDefault="00BC32C8" w:rsidP="00BC32C8">
      <w:pPr>
        <w:spacing w:after="0" w:line="240" w:lineRule="auto"/>
        <w:rPr>
          <w:rFonts w:ascii="Microsoft JhengHei UI" w:eastAsia="Microsoft JhengHei UI" w:hAnsi="Microsoft JhengHei UI" w:cs="Arial"/>
          <w:b/>
          <w:sz w:val="28"/>
          <w:szCs w:val="28"/>
          <w:u w:val="single"/>
        </w:rPr>
      </w:pPr>
    </w:p>
    <w:p w14:paraId="4B6691AD" w14:textId="77777777" w:rsidR="00BC32C8" w:rsidRDefault="00BC32C8" w:rsidP="00BC32C8">
      <w:pPr>
        <w:spacing w:after="0" w:line="240" w:lineRule="auto"/>
        <w:ind w:firstLine="720"/>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rPr>
        <w:t xml:space="preserve">14. </w:t>
      </w:r>
      <w:r>
        <w:rPr>
          <w:rFonts w:ascii="Microsoft JhengHei UI" w:eastAsia="Microsoft JhengHei UI" w:hAnsi="Microsoft JhengHei UI" w:cs="Arial" w:hint="eastAsia"/>
          <w:b/>
          <w:sz w:val="24"/>
          <w:szCs w:val="24"/>
          <w:u w:val="single"/>
        </w:rPr>
        <w:t>BOARD COMMENTS-</w:t>
      </w:r>
    </w:p>
    <w:p w14:paraId="57ED9950" w14:textId="77777777" w:rsidR="00BC32C8" w:rsidRDefault="00BC32C8" w:rsidP="00BC32C8">
      <w:pPr>
        <w:spacing w:after="0" w:line="240" w:lineRule="auto"/>
        <w:ind w:firstLine="720"/>
        <w:rPr>
          <w:rFonts w:ascii="Microsoft JhengHei UI" w:eastAsia="Microsoft JhengHei UI" w:hAnsi="Microsoft JhengHei UI" w:cs="Arial"/>
          <w:bCs/>
          <w:sz w:val="24"/>
          <w:szCs w:val="24"/>
        </w:rPr>
      </w:pPr>
    </w:p>
    <w:p w14:paraId="511F6B9A" w14:textId="77777777" w:rsidR="00BC32C8" w:rsidRDefault="00BC32C8" w:rsidP="00BC32C8">
      <w:pPr>
        <w:spacing w:after="0" w:line="240" w:lineRule="auto"/>
        <w:rPr>
          <w:rFonts w:ascii="Microsoft JhengHei UI" w:eastAsia="Microsoft JhengHei UI" w:hAnsi="Microsoft JhengHei UI" w:cs="Times New Roman"/>
          <w:b/>
          <w:sz w:val="24"/>
          <w:szCs w:val="24"/>
        </w:rPr>
      </w:pPr>
    </w:p>
    <w:p w14:paraId="7A175C67" w14:textId="77777777" w:rsidR="00BC32C8" w:rsidRDefault="00BC32C8" w:rsidP="00BC32C8">
      <w:pPr>
        <w:spacing w:after="0" w:line="240" w:lineRule="auto"/>
        <w:rPr>
          <w:rFonts w:ascii="Microsoft JhengHei UI" w:eastAsia="Microsoft JhengHei UI" w:hAnsi="Microsoft JhengHei UI" w:cs="Times New Roman"/>
          <w:b/>
          <w:sz w:val="24"/>
          <w:szCs w:val="24"/>
        </w:rPr>
      </w:pPr>
    </w:p>
    <w:p w14:paraId="6D40C54A" w14:textId="77777777" w:rsidR="00BC32C8" w:rsidRDefault="00BC32C8" w:rsidP="00BC32C8">
      <w:pPr>
        <w:spacing w:after="0" w:line="240" w:lineRule="auto"/>
        <w:rPr>
          <w:rFonts w:ascii="Microsoft JhengHei UI" w:eastAsia="Microsoft JhengHei UI" w:hAnsi="Microsoft JhengHei UI" w:cs="Times New Roman"/>
          <w:b/>
          <w:sz w:val="24"/>
          <w:szCs w:val="24"/>
        </w:rPr>
      </w:pPr>
    </w:p>
    <w:p w14:paraId="68DD9B0C" w14:textId="65D801E5" w:rsidR="00BC32C8" w:rsidRDefault="00BC32C8" w:rsidP="00BC32C8">
      <w:pPr>
        <w:spacing w:after="0" w:line="240" w:lineRule="auto"/>
        <w:ind w:left="360" w:firstLine="360"/>
        <w:jc w:val="both"/>
        <w:rPr>
          <w:rFonts w:ascii="Microsoft JhengHei UI" w:eastAsia="Microsoft JhengHei UI" w:hAnsi="Microsoft JhengHei UI" w:cs="Arial"/>
          <w:b/>
          <w:color w:val="FF0000"/>
          <w:sz w:val="24"/>
          <w:szCs w:val="24"/>
        </w:rPr>
      </w:pPr>
      <w:r>
        <w:rPr>
          <w:rFonts w:ascii="Microsoft JhengHei UI" w:eastAsia="Microsoft JhengHei UI" w:hAnsi="Microsoft JhengHei UI" w:cs="Arial" w:hint="eastAsia"/>
          <w:b/>
          <w:sz w:val="24"/>
          <w:szCs w:val="24"/>
        </w:rPr>
        <w:t>15</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 xml:space="preserve">ADJOURNMENT- </w:t>
      </w:r>
    </w:p>
    <w:p w14:paraId="1891FC3F" w14:textId="77777777" w:rsidR="00BC32C8" w:rsidRDefault="00BC32C8" w:rsidP="00BC32C8">
      <w:pPr>
        <w:spacing w:after="0" w:line="240" w:lineRule="auto"/>
        <w:ind w:left="360" w:firstLine="360"/>
        <w:jc w:val="both"/>
        <w:rPr>
          <w:rFonts w:ascii="Microsoft JhengHei UI" w:eastAsia="Microsoft JhengHei UI" w:hAnsi="Microsoft JhengHei UI" w:cs="Arial"/>
          <w:b/>
          <w:color w:val="FF0000"/>
          <w:sz w:val="28"/>
          <w:szCs w:val="28"/>
        </w:rPr>
      </w:pPr>
    </w:p>
    <w:p w14:paraId="3386AB0B" w14:textId="77777777" w:rsidR="00BC32C8" w:rsidRDefault="00BC32C8" w:rsidP="00BC32C8">
      <w:pPr>
        <w:spacing w:after="0" w:line="240" w:lineRule="auto"/>
        <w:ind w:left="360"/>
        <w:jc w:val="both"/>
        <w:rPr>
          <w:rFonts w:ascii="Microsoft JhengHei UI" w:eastAsia="Microsoft JhengHei UI" w:hAnsi="Microsoft JhengHei UI" w:cs="Arial"/>
          <w:b/>
          <w:sz w:val="28"/>
          <w:szCs w:val="28"/>
          <w:u w:val="single"/>
        </w:rPr>
      </w:pPr>
    </w:p>
    <w:p w14:paraId="505C9AA3" w14:textId="77777777" w:rsidR="00BC32C8" w:rsidRDefault="00BC32C8" w:rsidP="00BC32C8">
      <w:pPr>
        <w:spacing w:after="0" w:line="240" w:lineRule="auto"/>
        <w:ind w:left="360"/>
        <w:jc w:val="both"/>
        <w:rPr>
          <w:rFonts w:ascii="Microsoft JhengHei UI" w:eastAsia="Microsoft JhengHei UI" w:hAnsi="Microsoft JhengHei UI" w:cs="Arial"/>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p>
    <w:p w14:paraId="0BA550A9" w14:textId="77777777" w:rsidR="00BC32C8" w:rsidRDefault="00BC32C8" w:rsidP="00BC32C8">
      <w:pPr>
        <w:spacing w:after="0" w:line="240" w:lineRule="auto"/>
        <w:ind w:left="360"/>
        <w:jc w:val="both"/>
        <w:rPr>
          <w:rFonts w:ascii="Microsoft JhengHei UI" w:eastAsia="Microsoft JhengHei UI" w:hAnsi="Microsoft JhengHei UI" w:cs="Arial"/>
          <w:b/>
        </w:rPr>
      </w:pPr>
    </w:p>
    <w:p w14:paraId="60141705" w14:textId="77777777" w:rsidR="00BC32C8" w:rsidRDefault="00BC32C8" w:rsidP="00BC32C8">
      <w:pPr>
        <w:spacing w:after="0" w:line="240" w:lineRule="auto"/>
        <w:ind w:left="360"/>
        <w:jc w:val="both"/>
        <w:rPr>
          <w:rFonts w:ascii="Microsoft JhengHei UI" w:eastAsia="Microsoft JhengHei UI" w:hAnsi="Microsoft JhengHei UI" w:cs="Arial"/>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p>
    <w:p w14:paraId="7DC3FA6C" w14:textId="77777777" w:rsidR="00BC32C8" w:rsidRDefault="00BC32C8" w:rsidP="00BC32C8">
      <w:pPr>
        <w:spacing w:after="0" w:line="240" w:lineRule="auto"/>
        <w:ind w:left="360"/>
        <w:jc w:val="both"/>
        <w:rPr>
          <w:rFonts w:ascii="Microsoft JhengHei UI" w:eastAsia="Microsoft JhengHei UI" w:hAnsi="Microsoft JhengHei UI" w:cs="Arial"/>
          <w:b/>
        </w:rPr>
      </w:pPr>
    </w:p>
    <w:p w14:paraId="626AF8BE" w14:textId="77777777" w:rsidR="00BC32C8" w:rsidRDefault="00BC32C8" w:rsidP="00BC32C8">
      <w:pPr>
        <w:spacing w:after="0" w:line="240" w:lineRule="auto"/>
        <w:ind w:left="360"/>
        <w:jc w:val="both"/>
        <w:rPr>
          <w:rFonts w:ascii="Microsoft JhengHei UI" w:eastAsia="Microsoft JhengHei UI" w:hAnsi="Microsoft JhengHei UI" w:cs="Arial"/>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p>
    <w:p w14:paraId="6693425D" w14:textId="77777777" w:rsidR="00BC32C8" w:rsidRDefault="00BC32C8" w:rsidP="00BC32C8">
      <w:pPr>
        <w:spacing w:after="0" w:line="240" w:lineRule="auto"/>
        <w:jc w:val="both"/>
        <w:rPr>
          <w:rFonts w:ascii="Microsoft JhengHei UI" w:eastAsia="Microsoft JhengHei UI" w:hAnsi="Microsoft JhengHei UI" w:cs="Arial"/>
        </w:rPr>
      </w:pPr>
    </w:p>
    <w:p w14:paraId="3A65D528" w14:textId="2A4EE1DE" w:rsidR="00BC32C8" w:rsidRDefault="00BC32C8" w:rsidP="00BC32C8">
      <w:pPr>
        <w:spacing w:after="0" w:line="240" w:lineRule="auto"/>
        <w:jc w:val="both"/>
        <w:rPr>
          <w:rFonts w:ascii="Microsoft JhengHei UI" w:eastAsia="Microsoft JhengHei UI" w:hAnsi="Microsoft JhengHei UI" w:cs="Arial"/>
        </w:rPr>
      </w:pPr>
      <w:r>
        <w:rPr>
          <w:rFonts w:ascii="Microsoft JhengHei UI" w:eastAsia="Microsoft JhengHei UI" w:hAnsi="Microsoft JhengHei UI" w:cs="Arial" w:hint="eastAsia"/>
        </w:rPr>
        <w:t xml:space="preserve">The Next Regular Meeting of the Temecula Public Cemetery Board of Trustees will be held on Thursday, </w:t>
      </w:r>
      <w:r w:rsidR="00B90D1E">
        <w:rPr>
          <w:rFonts w:ascii="Microsoft JhengHei UI" w:eastAsia="Microsoft JhengHei UI" w:hAnsi="Microsoft JhengHei UI" w:cs="Arial"/>
        </w:rPr>
        <w:t>February</w:t>
      </w:r>
      <w:r>
        <w:rPr>
          <w:rFonts w:ascii="Microsoft JhengHei UI" w:eastAsia="Microsoft JhengHei UI" w:hAnsi="Microsoft JhengHei UI" w:cs="Arial" w:hint="eastAsia"/>
        </w:rPr>
        <w:t xml:space="preserve"> </w:t>
      </w:r>
      <w:r w:rsidR="00B90D1E">
        <w:rPr>
          <w:rFonts w:ascii="Microsoft JhengHei UI" w:eastAsia="Microsoft JhengHei UI" w:hAnsi="Microsoft JhengHei UI" w:cs="Arial"/>
        </w:rPr>
        <w:t>20</w:t>
      </w:r>
      <w:r>
        <w:rPr>
          <w:rFonts w:ascii="Microsoft JhengHei UI" w:eastAsia="Microsoft JhengHei UI" w:hAnsi="Microsoft JhengHei UI" w:cs="Arial" w:hint="eastAsia"/>
        </w:rPr>
        <w:t>, 2025, at 8:00 a.m.</w:t>
      </w:r>
    </w:p>
    <w:p w14:paraId="6FAF4488" w14:textId="77777777" w:rsidR="00BC32C8" w:rsidRDefault="00BC32C8" w:rsidP="00BC32C8"/>
    <w:p w14:paraId="31E50FEA" w14:textId="77777777" w:rsidR="00BC32C8" w:rsidRDefault="00BC32C8" w:rsidP="00BC32C8"/>
    <w:p w14:paraId="3BA05D3F" w14:textId="5583B85A" w:rsidR="00BC32C8" w:rsidRDefault="00BC32C8" w:rsidP="00BC32C8">
      <w:r>
        <w:rPr>
          <w:noProof/>
        </w:rPr>
        <mc:AlternateContent>
          <mc:Choice Requires="wps">
            <w:drawing>
              <wp:anchor distT="0" distB="0" distL="114300" distR="114300" simplePos="0" relativeHeight="251659264" behindDoc="0" locked="0" layoutInCell="1" allowOverlap="1" wp14:anchorId="4652A41D" wp14:editId="7A16BDFE">
                <wp:simplePos x="0" y="0"/>
                <wp:positionH relativeFrom="column">
                  <wp:posOffset>0</wp:posOffset>
                </wp:positionH>
                <wp:positionV relativeFrom="paragraph">
                  <wp:posOffset>0</wp:posOffset>
                </wp:positionV>
                <wp:extent cx="6408420" cy="1531620"/>
                <wp:effectExtent l="0" t="0" r="1143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531620"/>
                        </a:xfrm>
                        <a:prstGeom prst="rect">
                          <a:avLst/>
                        </a:prstGeom>
                        <a:solidFill>
                          <a:srgbClr val="FFFFFF"/>
                        </a:solidFill>
                        <a:ln w="9525">
                          <a:solidFill>
                            <a:srgbClr val="000000"/>
                          </a:solidFill>
                          <a:miter lim="800000"/>
                          <a:headEnd/>
                          <a:tailEnd/>
                        </a:ln>
                      </wps:spPr>
                      <wps:txbx>
                        <w:txbxContent>
                          <w:p w14:paraId="6B6EB8CF" w14:textId="2BDF8AEA" w:rsidR="00BC32C8" w:rsidRDefault="00BC32C8" w:rsidP="00BC32C8">
                            <w:pPr>
                              <w:jc w:val="center"/>
                              <w:rPr>
                                <w:rFonts w:ascii="Microsoft JhengHei UI" w:eastAsia="Microsoft JhengHei UI" w:hAnsi="Microsoft JhengHei UI" w:cs="Arial"/>
                                <w:b/>
                                <w:bCs/>
                              </w:rPr>
                            </w:pPr>
                            <w:r>
                              <w:rPr>
                                <w:rFonts w:ascii="Microsoft JhengHei UI" w:eastAsia="Microsoft JhengHei UI" w:hAnsi="Microsoft JhengHei UI" w:cs="Arial" w:hint="eastAsia"/>
                                <w:b/>
                                <w:bCs/>
                              </w:rPr>
                              <w:t xml:space="preserve">POSTED </w:t>
                            </w:r>
                            <w:r w:rsidR="00B90D1E">
                              <w:rPr>
                                <w:rFonts w:ascii="Microsoft JhengHei UI" w:eastAsia="Microsoft JhengHei UI" w:hAnsi="Microsoft JhengHei UI" w:cs="Arial"/>
                                <w:b/>
                                <w:bCs/>
                              </w:rPr>
                              <w:t>January 13</w:t>
                            </w:r>
                            <w:r>
                              <w:rPr>
                                <w:rFonts w:ascii="Microsoft JhengHei UI" w:eastAsia="Microsoft JhengHei UI" w:hAnsi="Microsoft JhengHei UI" w:cs="Arial" w:hint="eastAsia"/>
                                <w:b/>
                                <w:bCs/>
                              </w:rPr>
                              <w:t>, 202</w:t>
                            </w:r>
                            <w:r w:rsidR="00B90D1E">
                              <w:rPr>
                                <w:rFonts w:ascii="Microsoft JhengHei UI" w:eastAsia="Microsoft JhengHei UI" w:hAnsi="Microsoft JhengHei UI" w:cs="Arial"/>
                                <w:b/>
                                <w:bCs/>
                              </w:rPr>
                              <w:t>5</w:t>
                            </w:r>
                          </w:p>
                          <w:p w14:paraId="11B4D9F5" w14:textId="77777777" w:rsidR="00BC32C8" w:rsidRDefault="00BC32C8" w:rsidP="00BC32C8">
                            <w:pPr>
                              <w:rPr>
                                <w:rFonts w:ascii="Microsoft JhengHei UI" w:eastAsia="Microsoft JhengHei UI" w:hAnsi="Microsoft JhengHei UI" w:cs="Arial"/>
                              </w:rPr>
                            </w:pPr>
                            <w:r>
                              <w:rPr>
                                <w:rFonts w:ascii="Microsoft JhengHei UI" w:eastAsia="Microsoft JhengHei UI" w:hAnsi="Microsoft JhengHei UI" w:cs="Arial" w:hint="eastAsia"/>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5" w:history="1">
                              <w:r>
                                <w:rPr>
                                  <w:rStyle w:val="Hyperlink"/>
                                  <w:rFonts w:ascii="Microsoft JhengHei UI" w:eastAsia="Microsoft JhengHei UI" w:hAnsi="Microsoft JhengHei UI" w:cs="Arial" w:hint="eastAsia"/>
                                </w:rPr>
                                <w:t>www.temeculacemetery.org</w:t>
                              </w:r>
                            </w:hyperlink>
                            <w:r>
                              <w:rPr>
                                <w:rFonts w:ascii="Microsoft JhengHei UI" w:eastAsia="Microsoft JhengHei UI" w:hAnsi="Microsoft JhengHei UI" w:cs="Arial" w:hint="eastAsia"/>
                              </w:rPr>
                              <w:t xml:space="preserve">  </w:t>
                            </w:r>
                            <w:r>
                              <w:rPr>
                                <w:rFonts w:ascii="Microsoft JhengHei UI" w:eastAsia="Microsoft JhengHei UI" w:hAnsi="Microsoft JhengHei UI" w:cs="Arial" w:hint="eastAsia"/>
                                <w:color w:val="0070C0"/>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2A41D" id="_x0000_t202" coordsize="21600,21600" o:spt="202" path="m,l,21600r21600,l21600,xe">
                <v:stroke joinstyle="miter"/>
                <v:path gradientshapeok="t" o:connecttype="rect"/>
              </v:shapetype>
              <v:shape id="Text Box 1" o:spid="_x0000_s1026" type="#_x0000_t202" style="position:absolute;margin-left:0;margin-top:0;width:504.6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">
                <v:textbox>
                  <w:txbxContent>
                    <w:p w14:paraId="6B6EB8CF" w14:textId="2BDF8AEA" w:rsidR="00BC32C8" w:rsidRDefault="00BC32C8" w:rsidP="00BC32C8">
                      <w:pPr>
                        <w:jc w:val="center"/>
                        <w:rPr>
                          <w:rFonts w:ascii="Microsoft JhengHei UI" w:eastAsia="Microsoft JhengHei UI" w:hAnsi="Microsoft JhengHei UI" w:cs="Arial"/>
                          <w:b/>
                          <w:bCs/>
                        </w:rPr>
                      </w:pPr>
                      <w:r>
                        <w:rPr>
                          <w:rFonts w:ascii="Microsoft JhengHei UI" w:eastAsia="Microsoft JhengHei UI" w:hAnsi="Microsoft JhengHei UI" w:cs="Arial" w:hint="eastAsia"/>
                          <w:b/>
                          <w:bCs/>
                        </w:rPr>
                        <w:t xml:space="preserve">POSTED </w:t>
                      </w:r>
                      <w:r w:rsidR="00B90D1E">
                        <w:rPr>
                          <w:rFonts w:ascii="Microsoft JhengHei UI" w:eastAsia="Microsoft JhengHei UI" w:hAnsi="Microsoft JhengHei UI" w:cs="Arial"/>
                          <w:b/>
                          <w:bCs/>
                        </w:rPr>
                        <w:t>January 13</w:t>
                      </w:r>
                      <w:r>
                        <w:rPr>
                          <w:rFonts w:ascii="Microsoft JhengHei UI" w:eastAsia="Microsoft JhengHei UI" w:hAnsi="Microsoft JhengHei UI" w:cs="Arial" w:hint="eastAsia"/>
                          <w:b/>
                          <w:bCs/>
                        </w:rPr>
                        <w:t>, 202</w:t>
                      </w:r>
                      <w:r w:rsidR="00B90D1E">
                        <w:rPr>
                          <w:rFonts w:ascii="Microsoft JhengHei UI" w:eastAsia="Microsoft JhengHei UI" w:hAnsi="Microsoft JhengHei UI" w:cs="Arial"/>
                          <w:b/>
                          <w:bCs/>
                        </w:rPr>
                        <w:t>5</w:t>
                      </w:r>
                    </w:p>
                    <w:p w14:paraId="11B4D9F5" w14:textId="77777777" w:rsidR="00BC32C8" w:rsidRDefault="00BC32C8" w:rsidP="00BC32C8">
                      <w:pPr>
                        <w:rPr>
                          <w:rFonts w:ascii="Microsoft JhengHei UI" w:eastAsia="Microsoft JhengHei UI" w:hAnsi="Microsoft JhengHei UI" w:cs="Arial"/>
                        </w:rPr>
                      </w:pPr>
                      <w:r>
                        <w:rPr>
                          <w:rFonts w:ascii="Microsoft JhengHei UI" w:eastAsia="Microsoft JhengHei UI" w:hAnsi="Microsoft JhengHei UI" w:cs="Arial" w:hint="eastAsia"/>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6" w:history="1">
                        <w:r>
                          <w:rPr>
                            <w:rStyle w:val="Hyperlink"/>
                            <w:rFonts w:ascii="Microsoft JhengHei UI" w:eastAsia="Microsoft JhengHei UI" w:hAnsi="Microsoft JhengHei UI" w:cs="Arial" w:hint="eastAsia"/>
                          </w:rPr>
                          <w:t>www.temeculacemetery.org</w:t>
                        </w:r>
                      </w:hyperlink>
                      <w:r>
                        <w:rPr>
                          <w:rFonts w:ascii="Microsoft JhengHei UI" w:eastAsia="Microsoft JhengHei UI" w:hAnsi="Microsoft JhengHei UI" w:cs="Arial" w:hint="eastAsia"/>
                        </w:rPr>
                        <w:t xml:space="preserve">  </w:t>
                      </w:r>
                      <w:r>
                        <w:rPr>
                          <w:rFonts w:ascii="Microsoft JhengHei UI" w:eastAsia="Microsoft JhengHei UI" w:hAnsi="Microsoft JhengHei UI" w:cs="Arial" w:hint="eastAsia"/>
                          <w:color w:val="0070C0"/>
                        </w:rPr>
                        <w:t xml:space="preserve"> </w:t>
                      </w:r>
                    </w:p>
                  </w:txbxContent>
                </v:textbox>
              </v:shape>
            </w:pict>
          </mc:Fallback>
        </mc:AlternateContent>
      </w:r>
    </w:p>
    <w:p w14:paraId="1226208B" w14:textId="77777777" w:rsidR="00BC32C8" w:rsidRDefault="00BC32C8" w:rsidP="00BC32C8"/>
    <w:p w14:paraId="53A5A4D9"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C27559F"/>
    <w:multiLevelType w:val="hybridMultilevel"/>
    <w:tmpl w:val="43E28B5A"/>
    <w:lvl w:ilvl="0" w:tplc="B30C51B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382CD2"/>
    <w:multiLevelType w:val="hybridMultilevel"/>
    <w:tmpl w:val="A0708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F57D6"/>
    <w:multiLevelType w:val="hybridMultilevel"/>
    <w:tmpl w:val="0A085936"/>
    <w:lvl w:ilvl="0" w:tplc="75DCE984">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49144CF7"/>
    <w:multiLevelType w:val="hybridMultilevel"/>
    <w:tmpl w:val="D37AA38A"/>
    <w:lvl w:ilvl="0" w:tplc="8BDAC6DC">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325282703">
    <w:abstractNumId w:val="6"/>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620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74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91471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83031">
    <w:abstractNumId w:val="1"/>
  </w:num>
  <w:num w:numId="6" w16cid:durableId="334841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162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2690263">
    <w:abstractNumId w:val="2"/>
  </w:num>
  <w:num w:numId="9" w16cid:durableId="23174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C8"/>
    <w:rsid w:val="0009296F"/>
    <w:rsid w:val="000F5201"/>
    <w:rsid w:val="00257BDD"/>
    <w:rsid w:val="003A29AD"/>
    <w:rsid w:val="007230F0"/>
    <w:rsid w:val="00807030"/>
    <w:rsid w:val="00B56C3F"/>
    <w:rsid w:val="00B90D1E"/>
    <w:rsid w:val="00BC32C8"/>
    <w:rsid w:val="00CC5ACE"/>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52FF"/>
  <w15:chartTrackingRefBased/>
  <w15:docId w15:val="{83ECBCFD-8B3F-41AE-86FD-60F90434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C8"/>
    <w:pPr>
      <w:spacing w:after="200" w:line="276" w:lineRule="auto"/>
    </w:pPr>
    <w:rPr>
      <w:kern w:val="0"/>
      <w14:ligatures w14:val="none"/>
    </w:rPr>
  </w:style>
  <w:style w:type="paragraph" w:styleId="Heading1">
    <w:name w:val="heading 1"/>
    <w:basedOn w:val="Normal"/>
    <w:next w:val="Normal"/>
    <w:link w:val="Heading1Char"/>
    <w:uiPriority w:val="9"/>
    <w:qFormat/>
    <w:rsid w:val="00BC3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2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2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2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2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2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2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2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2C8"/>
    <w:rPr>
      <w:rFonts w:eastAsiaTheme="majorEastAsia" w:cstheme="majorBidi"/>
      <w:color w:val="272727" w:themeColor="text1" w:themeTint="D8"/>
    </w:rPr>
  </w:style>
  <w:style w:type="paragraph" w:styleId="Title">
    <w:name w:val="Title"/>
    <w:basedOn w:val="Normal"/>
    <w:next w:val="Normal"/>
    <w:link w:val="TitleChar"/>
    <w:uiPriority w:val="10"/>
    <w:qFormat/>
    <w:rsid w:val="00BC3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2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2C8"/>
    <w:pPr>
      <w:spacing w:before="160"/>
      <w:jc w:val="center"/>
    </w:pPr>
    <w:rPr>
      <w:i/>
      <w:iCs/>
      <w:color w:val="404040" w:themeColor="text1" w:themeTint="BF"/>
    </w:rPr>
  </w:style>
  <w:style w:type="character" w:customStyle="1" w:styleId="QuoteChar">
    <w:name w:val="Quote Char"/>
    <w:basedOn w:val="DefaultParagraphFont"/>
    <w:link w:val="Quote"/>
    <w:uiPriority w:val="29"/>
    <w:rsid w:val="00BC32C8"/>
    <w:rPr>
      <w:i/>
      <w:iCs/>
      <w:color w:val="404040" w:themeColor="text1" w:themeTint="BF"/>
    </w:rPr>
  </w:style>
  <w:style w:type="paragraph" w:styleId="ListParagraph">
    <w:name w:val="List Paragraph"/>
    <w:basedOn w:val="Normal"/>
    <w:uiPriority w:val="34"/>
    <w:qFormat/>
    <w:rsid w:val="00BC32C8"/>
    <w:pPr>
      <w:ind w:left="720"/>
      <w:contextualSpacing/>
    </w:pPr>
  </w:style>
  <w:style w:type="character" w:styleId="IntenseEmphasis">
    <w:name w:val="Intense Emphasis"/>
    <w:basedOn w:val="DefaultParagraphFont"/>
    <w:uiPriority w:val="21"/>
    <w:qFormat/>
    <w:rsid w:val="00BC32C8"/>
    <w:rPr>
      <w:i/>
      <w:iCs/>
      <w:color w:val="0F4761" w:themeColor="accent1" w:themeShade="BF"/>
    </w:rPr>
  </w:style>
  <w:style w:type="paragraph" w:styleId="IntenseQuote">
    <w:name w:val="Intense Quote"/>
    <w:basedOn w:val="Normal"/>
    <w:next w:val="Normal"/>
    <w:link w:val="IntenseQuoteChar"/>
    <w:uiPriority w:val="30"/>
    <w:qFormat/>
    <w:rsid w:val="00BC3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2C8"/>
    <w:rPr>
      <w:i/>
      <w:iCs/>
      <w:color w:val="0F4761" w:themeColor="accent1" w:themeShade="BF"/>
    </w:rPr>
  </w:style>
  <w:style w:type="character" w:styleId="IntenseReference">
    <w:name w:val="Intense Reference"/>
    <w:basedOn w:val="DefaultParagraphFont"/>
    <w:uiPriority w:val="32"/>
    <w:qFormat/>
    <w:rsid w:val="00BC32C8"/>
    <w:rPr>
      <w:b/>
      <w:bCs/>
      <w:smallCaps/>
      <w:color w:val="0F4761" w:themeColor="accent1" w:themeShade="BF"/>
      <w:spacing w:val="5"/>
    </w:rPr>
  </w:style>
  <w:style w:type="character" w:styleId="Hyperlink">
    <w:name w:val="Hyperlink"/>
    <w:basedOn w:val="DefaultParagraphFont"/>
    <w:uiPriority w:val="99"/>
    <w:semiHidden/>
    <w:unhideWhenUsed/>
    <w:rsid w:val="00BC32C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6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eculacemetery.org/" TargetMode="External"/><Relationship Id="rId5" Type="http://schemas.openxmlformats.org/officeDocument/2006/relationships/hyperlink" Target="http://www.temeculaceme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5</cp:revision>
  <dcterms:created xsi:type="dcterms:W3CDTF">2025-01-09T16:10:00Z</dcterms:created>
  <dcterms:modified xsi:type="dcterms:W3CDTF">2025-01-09T17:11:00Z</dcterms:modified>
</cp:coreProperties>
</file>