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048C7" w14:textId="320C74CE" w:rsidR="00067B83" w:rsidRPr="00493B1A" w:rsidRDefault="008465FB">
      <w:pPr>
        <w:rPr>
          <w:sz w:val="20"/>
          <w:szCs w:val="20"/>
        </w:rPr>
      </w:pPr>
      <w:r w:rsidRPr="00493B1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9C4DA" wp14:editId="4E296348">
                <wp:simplePos x="0" y="0"/>
                <wp:positionH relativeFrom="column">
                  <wp:posOffset>1362075</wp:posOffset>
                </wp:positionH>
                <wp:positionV relativeFrom="paragraph">
                  <wp:posOffset>-247015</wp:posOffset>
                </wp:positionV>
                <wp:extent cx="3438525" cy="704850"/>
                <wp:effectExtent l="0" t="0" r="0" b="0"/>
                <wp:wrapNone/>
                <wp:docPr id="2464500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04F536" w14:textId="7FFAF189" w:rsidR="008465FB" w:rsidRPr="008465FB" w:rsidRDefault="008465FB" w:rsidP="008465FB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65FB">
                              <w:rPr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ATTENTION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9C4D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7.25pt;margin-top:-19.45pt;width:270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" filled="f" stroked="f">
                <v:textbox>
                  <w:txbxContent>
                    <w:p w14:paraId="2904F536" w14:textId="7FFAF189" w:rsidR="008465FB" w:rsidRPr="008465FB" w:rsidRDefault="008465FB" w:rsidP="008465FB">
                      <w:pPr>
                        <w:jc w:val="center"/>
                        <w:rPr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465FB">
                        <w:rPr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ATTENTION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38A5463" w14:textId="77777777" w:rsidR="008465FB" w:rsidRPr="00493B1A" w:rsidRDefault="008465FB">
      <w:pPr>
        <w:rPr>
          <w:sz w:val="20"/>
          <w:szCs w:val="20"/>
        </w:rPr>
      </w:pPr>
    </w:p>
    <w:p w14:paraId="3BD29F48" w14:textId="0EDDF110" w:rsidR="00067B83" w:rsidRPr="00493B1A" w:rsidRDefault="00067B83" w:rsidP="008465FB">
      <w:pPr>
        <w:jc w:val="both"/>
        <w:rPr>
          <w:sz w:val="20"/>
          <w:szCs w:val="20"/>
        </w:rPr>
      </w:pPr>
      <w:r w:rsidRPr="00493B1A">
        <w:rPr>
          <w:sz w:val="20"/>
          <w:szCs w:val="20"/>
        </w:rPr>
        <w:t>The Cemetery has become the home to Turkey Vultures</w:t>
      </w:r>
      <w:r w:rsidR="00E315EA" w:rsidRPr="00493B1A">
        <w:rPr>
          <w:sz w:val="20"/>
          <w:szCs w:val="20"/>
        </w:rPr>
        <w:t>. I</w:t>
      </w:r>
      <w:r w:rsidR="009D5126" w:rsidRPr="00493B1A">
        <w:rPr>
          <w:sz w:val="20"/>
          <w:szCs w:val="20"/>
        </w:rPr>
        <w:t>n May</w:t>
      </w:r>
      <w:r w:rsidR="00E315EA" w:rsidRPr="00493B1A">
        <w:rPr>
          <w:sz w:val="20"/>
          <w:szCs w:val="20"/>
        </w:rPr>
        <w:t>,</w:t>
      </w:r>
      <w:r w:rsidRPr="00493B1A">
        <w:rPr>
          <w:sz w:val="20"/>
          <w:szCs w:val="20"/>
        </w:rPr>
        <w:t xml:space="preserve"> a few appeared on our grounds</w:t>
      </w:r>
      <w:r w:rsidR="00E315EA" w:rsidRPr="00493B1A">
        <w:rPr>
          <w:sz w:val="20"/>
          <w:szCs w:val="20"/>
        </w:rPr>
        <w:t xml:space="preserve"> </w:t>
      </w:r>
      <w:r w:rsidRPr="00493B1A">
        <w:rPr>
          <w:sz w:val="20"/>
          <w:szCs w:val="20"/>
        </w:rPr>
        <w:t xml:space="preserve">thinking it was due to all the development around us. </w:t>
      </w:r>
      <w:r w:rsidR="00E315EA" w:rsidRPr="00493B1A">
        <w:rPr>
          <w:sz w:val="20"/>
          <w:szCs w:val="20"/>
        </w:rPr>
        <w:t xml:space="preserve">  However,</w:t>
      </w:r>
      <w:r w:rsidRPr="00493B1A">
        <w:rPr>
          <w:sz w:val="20"/>
          <w:szCs w:val="20"/>
        </w:rPr>
        <w:t xml:space="preserve"> when they were still here in June and quadrupled</w:t>
      </w:r>
      <w:r w:rsidR="009D5126" w:rsidRPr="00493B1A">
        <w:rPr>
          <w:sz w:val="20"/>
          <w:szCs w:val="20"/>
        </w:rPr>
        <w:t xml:space="preserve"> in size</w:t>
      </w:r>
      <w:r w:rsidRPr="00493B1A">
        <w:rPr>
          <w:sz w:val="20"/>
          <w:szCs w:val="20"/>
        </w:rPr>
        <w:t>, we started doing research.</w:t>
      </w:r>
      <w:r w:rsidR="00E315EA" w:rsidRPr="00493B1A">
        <w:rPr>
          <w:sz w:val="20"/>
          <w:szCs w:val="20"/>
        </w:rPr>
        <w:t xml:space="preserve"> </w:t>
      </w:r>
      <w:r w:rsidRPr="00493B1A">
        <w:rPr>
          <w:sz w:val="20"/>
          <w:szCs w:val="20"/>
        </w:rPr>
        <w:t xml:space="preserve"> We assumed they were here for the mating season, but mating season was long </w:t>
      </w:r>
      <w:r w:rsidR="00E315EA" w:rsidRPr="00493B1A">
        <w:rPr>
          <w:sz w:val="20"/>
          <w:szCs w:val="20"/>
        </w:rPr>
        <w:t>c</w:t>
      </w:r>
      <w:r w:rsidRPr="00493B1A">
        <w:rPr>
          <w:sz w:val="20"/>
          <w:szCs w:val="20"/>
        </w:rPr>
        <w:t>ompleted by June.</w:t>
      </w:r>
    </w:p>
    <w:p w14:paraId="02AB8ED7" w14:textId="6D553BA7" w:rsidR="00067B83" w:rsidRPr="00493B1A" w:rsidRDefault="00067B83" w:rsidP="008465FB">
      <w:pPr>
        <w:jc w:val="both"/>
        <w:rPr>
          <w:sz w:val="20"/>
          <w:szCs w:val="20"/>
        </w:rPr>
      </w:pPr>
      <w:r w:rsidRPr="00493B1A">
        <w:rPr>
          <w:sz w:val="20"/>
          <w:szCs w:val="20"/>
        </w:rPr>
        <w:t xml:space="preserve">With several calls to the Wildlife Association and National Parks, we were informed that Turkey Vultures are an </w:t>
      </w:r>
      <w:r w:rsidR="009D5126" w:rsidRPr="00493B1A">
        <w:rPr>
          <w:b/>
          <w:bCs/>
          <w:i/>
          <w:iCs/>
          <w:sz w:val="20"/>
          <w:szCs w:val="20"/>
        </w:rPr>
        <w:t>E</w:t>
      </w:r>
      <w:r w:rsidRPr="00493B1A">
        <w:rPr>
          <w:b/>
          <w:bCs/>
          <w:i/>
          <w:iCs/>
          <w:sz w:val="20"/>
          <w:szCs w:val="20"/>
        </w:rPr>
        <w:t xml:space="preserve">ndangered </w:t>
      </w:r>
      <w:r w:rsidR="009D5126" w:rsidRPr="00493B1A">
        <w:rPr>
          <w:b/>
          <w:bCs/>
          <w:i/>
          <w:iCs/>
          <w:sz w:val="20"/>
          <w:szCs w:val="20"/>
        </w:rPr>
        <w:t>S</w:t>
      </w:r>
      <w:r w:rsidRPr="00493B1A">
        <w:rPr>
          <w:b/>
          <w:bCs/>
          <w:i/>
          <w:iCs/>
          <w:sz w:val="20"/>
          <w:szCs w:val="20"/>
        </w:rPr>
        <w:t>pecies</w:t>
      </w:r>
      <w:r w:rsidRPr="00493B1A">
        <w:rPr>
          <w:sz w:val="20"/>
          <w:szCs w:val="20"/>
        </w:rPr>
        <w:t>. With that said, we can</w:t>
      </w:r>
      <w:r w:rsidR="009D5126" w:rsidRPr="00493B1A">
        <w:rPr>
          <w:sz w:val="20"/>
          <w:szCs w:val="20"/>
        </w:rPr>
        <w:t>not</w:t>
      </w:r>
      <w:r w:rsidRPr="00493B1A">
        <w:rPr>
          <w:sz w:val="20"/>
          <w:szCs w:val="20"/>
        </w:rPr>
        <w:t xml:space="preserve"> harm them in any way, nor trap and relocate them.</w:t>
      </w:r>
    </w:p>
    <w:p w14:paraId="1EFE2D02" w14:textId="1C796F7F" w:rsidR="00067B83" w:rsidRPr="00493B1A" w:rsidRDefault="00067B83" w:rsidP="008465FB">
      <w:pPr>
        <w:jc w:val="both"/>
        <w:rPr>
          <w:sz w:val="20"/>
          <w:szCs w:val="20"/>
        </w:rPr>
      </w:pPr>
      <w:r w:rsidRPr="00493B1A">
        <w:rPr>
          <w:sz w:val="20"/>
          <w:szCs w:val="20"/>
        </w:rPr>
        <w:t>They are becoming a serious nuisance to the cemetery</w:t>
      </w:r>
      <w:r w:rsidR="00A17EDF" w:rsidRPr="00493B1A">
        <w:rPr>
          <w:sz w:val="20"/>
          <w:szCs w:val="20"/>
        </w:rPr>
        <w:t>.</w:t>
      </w:r>
      <w:r w:rsidRPr="00493B1A">
        <w:rPr>
          <w:sz w:val="20"/>
          <w:szCs w:val="20"/>
        </w:rPr>
        <w:t xml:space="preserve"> </w:t>
      </w:r>
      <w:r w:rsidR="00A17EDF" w:rsidRPr="00493B1A">
        <w:rPr>
          <w:sz w:val="20"/>
          <w:szCs w:val="20"/>
        </w:rPr>
        <w:t>T</w:t>
      </w:r>
      <w:r w:rsidRPr="00493B1A">
        <w:rPr>
          <w:sz w:val="20"/>
          <w:szCs w:val="20"/>
        </w:rPr>
        <w:t>hey are destroying flowers, defecating on the grounds and buildings, and shedding their feathers.</w:t>
      </w:r>
    </w:p>
    <w:p w14:paraId="2A32CB0F" w14:textId="0421391E" w:rsidR="00067B83" w:rsidRPr="00493B1A" w:rsidRDefault="00067B83" w:rsidP="008465FB">
      <w:pPr>
        <w:jc w:val="both"/>
        <w:rPr>
          <w:sz w:val="20"/>
          <w:szCs w:val="20"/>
        </w:rPr>
      </w:pPr>
      <w:r w:rsidRPr="00493B1A">
        <w:rPr>
          <w:sz w:val="20"/>
          <w:szCs w:val="20"/>
        </w:rPr>
        <w:t xml:space="preserve">What we have learned is we need to make it uncomfortable for them to WANT to be here. They are living </w:t>
      </w:r>
      <w:r w:rsidR="00E315EA" w:rsidRPr="00493B1A">
        <w:rPr>
          <w:sz w:val="20"/>
          <w:szCs w:val="20"/>
        </w:rPr>
        <w:t>at</w:t>
      </w:r>
      <w:r w:rsidRPr="00493B1A">
        <w:rPr>
          <w:sz w:val="20"/>
          <w:szCs w:val="20"/>
        </w:rPr>
        <w:t xml:space="preserve"> the</w:t>
      </w:r>
      <w:r w:rsidR="00E315EA" w:rsidRPr="00493B1A">
        <w:rPr>
          <w:sz w:val="20"/>
          <w:szCs w:val="20"/>
        </w:rPr>
        <w:t xml:space="preserve"> top of the</w:t>
      </w:r>
      <w:r w:rsidRPr="00493B1A">
        <w:rPr>
          <w:sz w:val="20"/>
          <w:szCs w:val="20"/>
        </w:rPr>
        <w:t xml:space="preserve"> large pine trees during the days</w:t>
      </w:r>
      <w:r w:rsidR="00E315EA" w:rsidRPr="00493B1A">
        <w:rPr>
          <w:sz w:val="20"/>
          <w:szCs w:val="20"/>
        </w:rPr>
        <w:t>.  We have</w:t>
      </w:r>
      <w:r w:rsidRPr="00493B1A">
        <w:rPr>
          <w:sz w:val="20"/>
          <w:szCs w:val="20"/>
        </w:rPr>
        <w:t xml:space="preserve"> hired a tree company to start thinning the </w:t>
      </w:r>
      <w:r w:rsidR="00E315EA" w:rsidRPr="00493B1A">
        <w:rPr>
          <w:sz w:val="20"/>
          <w:szCs w:val="20"/>
        </w:rPr>
        <w:t>trees, hoping</w:t>
      </w:r>
      <w:r w:rsidRPr="00493B1A">
        <w:rPr>
          <w:sz w:val="20"/>
          <w:szCs w:val="20"/>
        </w:rPr>
        <w:t xml:space="preserve"> this will disrupt them</w:t>
      </w:r>
      <w:r w:rsidR="00E315EA" w:rsidRPr="00493B1A">
        <w:rPr>
          <w:sz w:val="20"/>
          <w:szCs w:val="20"/>
        </w:rPr>
        <w:t xml:space="preserve">.  </w:t>
      </w:r>
      <w:r w:rsidRPr="00493B1A">
        <w:rPr>
          <w:sz w:val="20"/>
          <w:szCs w:val="20"/>
        </w:rPr>
        <w:t xml:space="preserve"> </w:t>
      </w:r>
      <w:r w:rsidR="00E315EA" w:rsidRPr="00493B1A">
        <w:rPr>
          <w:sz w:val="20"/>
          <w:szCs w:val="20"/>
        </w:rPr>
        <w:t>If</w:t>
      </w:r>
      <w:r w:rsidRPr="00493B1A">
        <w:rPr>
          <w:sz w:val="20"/>
          <w:szCs w:val="20"/>
        </w:rPr>
        <w:t xml:space="preserve"> not</w:t>
      </w:r>
      <w:r w:rsidR="00E315EA" w:rsidRPr="00493B1A">
        <w:rPr>
          <w:sz w:val="20"/>
          <w:szCs w:val="20"/>
        </w:rPr>
        <w:t>,</w:t>
      </w:r>
      <w:r w:rsidRPr="00493B1A">
        <w:rPr>
          <w:sz w:val="20"/>
          <w:szCs w:val="20"/>
        </w:rPr>
        <w:t xml:space="preserve"> we will be forced to remove our trees.</w:t>
      </w:r>
    </w:p>
    <w:p w14:paraId="2E945222" w14:textId="5037BAC9" w:rsidR="00067B83" w:rsidRPr="00493B1A" w:rsidRDefault="00826EE1" w:rsidP="008465FB">
      <w:pPr>
        <w:jc w:val="both"/>
        <w:rPr>
          <w:sz w:val="20"/>
          <w:szCs w:val="20"/>
        </w:rPr>
      </w:pPr>
      <w:r w:rsidRPr="00493B1A">
        <w:rPr>
          <w:sz w:val="20"/>
          <w:szCs w:val="20"/>
        </w:rPr>
        <w:t>We</w:t>
      </w:r>
      <w:r w:rsidR="00E315EA" w:rsidRPr="00493B1A">
        <w:rPr>
          <w:sz w:val="20"/>
          <w:szCs w:val="20"/>
        </w:rPr>
        <w:t xml:space="preserve"> have been advised </w:t>
      </w:r>
      <w:r w:rsidR="00067B83" w:rsidRPr="00493B1A">
        <w:rPr>
          <w:sz w:val="20"/>
          <w:szCs w:val="20"/>
        </w:rPr>
        <w:t xml:space="preserve">that reflectors are something </w:t>
      </w:r>
      <w:r w:rsidR="00E315EA" w:rsidRPr="00493B1A">
        <w:rPr>
          <w:sz w:val="20"/>
          <w:szCs w:val="20"/>
        </w:rPr>
        <w:t xml:space="preserve">the birds dislike, </w:t>
      </w:r>
      <w:r w:rsidR="00067B83" w:rsidRPr="00493B1A">
        <w:rPr>
          <w:sz w:val="20"/>
          <w:szCs w:val="20"/>
        </w:rPr>
        <w:t>along with spikes on the buildings</w:t>
      </w:r>
      <w:r w:rsidR="00E315EA" w:rsidRPr="00493B1A">
        <w:rPr>
          <w:sz w:val="20"/>
          <w:szCs w:val="20"/>
        </w:rPr>
        <w:t>’ roofs.  Scheduling is underway to install these devices on the roofs.</w:t>
      </w:r>
    </w:p>
    <w:p w14:paraId="259497F1" w14:textId="0178AF07" w:rsidR="009D5126" w:rsidRPr="00493B1A" w:rsidRDefault="009D5126" w:rsidP="008465FB">
      <w:pPr>
        <w:jc w:val="both"/>
        <w:rPr>
          <w:sz w:val="20"/>
          <w:szCs w:val="20"/>
        </w:rPr>
      </w:pPr>
      <w:r w:rsidRPr="00493B1A">
        <w:rPr>
          <w:sz w:val="20"/>
          <w:szCs w:val="20"/>
        </w:rPr>
        <w:t>Lastly</w:t>
      </w:r>
      <w:r w:rsidR="00E315EA" w:rsidRPr="00493B1A">
        <w:rPr>
          <w:sz w:val="20"/>
          <w:szCs w:val="20"/>
        </w:rPr>
        <w:t>,</w:t>
      </w:r>
      <w:r w:rsidRPr="00493B1A">
        <w:rPr>
          <w:sz w:val="20"/>
          <w:szCs w:val="20"/>
        </w:rPr>
        <w:t xml:space="preserve"> there is a product called an Effigy which is nothing more </w:t>
      </w:r>
      <w:r w:rsidR="00A17EDF" w:rsidRPr="00493B1A">
        <w:rPr>
          <w:sz w:val="20"/>
          <w:szCs w:val="20"/>
        </w:rPr>
        <w:t>than</w:t>
      </w:r>
      <w:r w:rsidRPr="00493B1A">
        <w:rPr>
          <w:sz w:val="20"/>
          <w:szCs w:val="20"/>
        </w:rPr>
        <w:t xml:space="preserve"> a faux vulture</w:t>
      </w:r>
      <w:r w:rsidR="00E315EA" w:rsidRPr="00493B1A">
        <w:rPr>
          <w:sz w:val="20"/>
          <w:szCs w:val="20"/>
        </w:rPr>
        <w:t xml:space="preserve">. </w:t>
      </w:r>
      <w:r w:rsidRPr="00493B1A">
        <w:rPr>
          <w:sz w:val="20"/>
          <w:szCs w:val="20"/>
        </w:rPr>
        <w:t xml:space="preserve"> </w:t>
      </w:r>
      <w:r w:rsidR="00E315EA" w:rsidRPr="00493B1A">
        <w:rPr>
          <w:sz w:val="20"/>
          <w:szCs w:val="20"/>
        </w:rPr>
        <w:t>I</w:t>
      </w:r>
      <w:r w:rsidRPr="00493B1A">
        <w:rPr>
          <w:sz w:val="20"/>
          <w:szCs w:val="20"/>
        </w:rPr>
        <w:t>t is supposed to be hung upside down around the area</w:t>
      </w:r>
      <w:r w:rsidR="00E315EA" w:rsidRPr="00493B1A">
        <w:rPr>
          <w:sz w:val="20"/>
          <w:szCs w:val="20"/>
        </w:rPr>
        <w:t>s</w:t>
      </w:r>
      <w:r w:rsidRPr="00493B1A">
        <w:rPr>
          <w:sz w:val="20"/>
          <w:szCs w:val="20"/>
        </w:rPr>
        <w:t xml:space="preserve"> the Turkey Vultures are perching</w:t>
      </w:r>
      <w:r w:rsidR="00E315EA" w:rsidRPr="00493B1A">
        <w:rPr>
          <w:sz w:val="20"/>
          <w:szCs w:val="20"/>
        </w:rPr>
        <w:t xml:space="preserve">.  </w:t>
      </w:r>
      <w:r w:rsidRPr="00493B1A">
        <w:rPr>
          <w:sz w:val="20"/>
          <w:szCs w:val="20"/>
        </w:rPr>
        <w:t xml:space="preserve"> </w:t>
      </w:r>
      <w:r w:rsidR="00E315EA" w:rsidRPr="00493B1A">
        <w:rPr>
          <w:sz w:val="20"/>
          <w:szCs w:val="20"/>
        </w:rPr>
        <w:t>Apparently</w:t>
      </w:r>
      <w:r w:rsidRPr="00493B1A">
        <w:rPr>
          <w:sz w:val="20"/>
          <w:szCs w:val="20"/>
        </w:rPr>
        <w:t xml:space="preserve">, they see this as a threat and </w:t>
      </w:r>
      <w:r w:rsidR="00E315EA" w:rsidRPr="00493B1A">
        <w:rPr>
          <w:sz w:val="20"/>
          <w:szCs w:val="20"/>
        </w:rPr>
        <w:t xml:space="preserve">will </w:t>
      </w:r>
      <w:r w:rsidRPr="00493B1A">
        <w:rPr>
          <w:sz w:val="20"/>
          <w:szCs w:val="20"/>
        </w:rPr>
        <w:t>leave the area.</w:t>
      </w:r>
    </w:p>
    <w:p w14:paraId="61683262" w14:textId="1FAFB914" w:rsidR="009D5126" w:rsidRPr="00493B1A" w:rsidRDefault="006E6E12" w:rsidP="008465FB">
      <w:pPr>
        <w:jc w:val="both"/>
        <w:rPr>
          <w:sz w:val="20"/>
          <w:szCs w:val="20"/>
        </w:rPr>
      </w:pPr>
      <w:r w:rsidRPr="00493B1A">
        <w:rPr>
          <w:sz w:val="20"/>
          <w:szCs w:val="20"/>
        </w:rPr>
        <w:t>During</w:t>
      </w:r>
      <w:r w:rsidR="009D5126" w:rsidRPr="00493B1A">
        <w:rPr>
          <w:sz w:val="20"/>
          <w:szCs w:val="20"/>
        </w:rPr>
        <w:t xml:space="preserve"> the next week</w:t>
      </w:r>
      <w:r w:rsidRPr="00493B1A">
        <w:rPr>
          <w:sz w:val="20"/>
          <w:szCs w:val="20"/>
        </w:rPr>
        <w:t>,</w:t>
      </w:r>
      <w:r w:rsidR="009D5126" w:rsidRPr="00493B1A">
        <w:rPr>
          <w:sz w:val="20"/>
          <w:szCs w:val="20"/>
        </w:rPr>
        <w:t xml:space="preserve"> you will</w:t>
      </w:r>
      <w:r w:rsidR="00826EE1" w:rsidRPr="00493B1A">
        <w:rPr>
          <w:sz w:val="20"/>
          <w:szCs w:val="20"/>
        </w:rPr>
        <w:t xml:space="preserve"> be</w:t>
      </w:r>
      <w:r w:rsidR="009D5126" w:rsidRPr="00493B1A">
        <w:rPr>
          <w:sz w:val="20"/>
          <w:szCs w:val="20"/>
        </w:rPr>
        <w:t xml:space="preserve"> see</w:t>
      </w:r>
      <w:r w:rsidR="00826EE1" w:rsidRPr="00493B1A">
        <w:rPr>
          <w:sz w:val="20"/>
          <w:szCs w:val="20"/>
        </w:rPr>
        <w:t>ing</w:t>
      </w:r>
      <w:r w:rsidRPr="00493B1A">
        <w:rPr>
          <w:sz w:val="20"/>
          <w:szCs w:val="20"/>
        </w:rPr>
        <w:t xml:space="preserve"> a lot of activity throughout the cemetery.  Paraphernalia to drive away the vultures will be </w:t>
      </w:r>
      <w:r w:rsidR="009D5126" w:rsidRPr="00493B1A">
        <w:rPr>
          <w:sz w:val="20"/>
          <w:szCs w:val="20"/>
        </w:rPr>
        <w:t xml:space="preserve">placed around the cemetery in hopes of making these birds uncomfortable and </w:t>
      </w:r>
      <w:proofErr w:type="gramStart"/>
      <w:r w:rsidR="009D5126" w:rsidRPr="00493B1A">
        <w:rPr>
          <w:sz w:val="20"/>
          <w:szCs w:val="20"/>
        </w:rPr>
        <w:t>fly</w:t>
      </w:r>
      <w:proofErr w:type="gramEnd"/>
      <w:r w:rsidR="009D5126" w:rsidRPr="00493B1A">
        <w:rPr>
          <w:sz w:val="20"/>
          <w:szCs w:val="20"/>
        </w:rPr>
        <w:t xml:space="preserve"> elsewhere. </w:t>
      </w:r>
    </w:p>
    <w:p w14:paraId="1B917943" w14:textId="2F34DB39" w:rsidR="009D5126" w:rsidRPr="00493B1A" w:rsidRDefault="009D5126" w:rsidP="008465FB">
      <w:pPr>
        <w:jc w:val="both"/>
        <w:rPr>
          <w:sz w:val="20"/>
          <w:szCs w:val="20"/>
        </w:rPr>
      </w:pPr>
      <w:r w:rsidRPr="00493B1A">
        <w:rPr>
          <w:sz w:val="20"/>
          <w:szCs w:val="20"/>
        </w:rPr>
        <w:t xml:space="preserve">We apologize in advance for how this may look and ask that you be patient with us as we try to maneuver our way </w:t>
      </w:r>
      <w:r w:rsidR="00974C69" w:rsidRPr="00493B1A">
        <w:rPr>
          <w:sz w:val="20"/>
          <w:szCs w:val="20"/>
        </w:rPr>
        <w:t>through</w:t>
      </w:r>
      <w:r w:rsidRPr="00493B1A">
        <w:rPr>
          <w:sz w:val="20"/>
          <w:szCs w:val="20"/>
        </w:rPr>
        <w:t xml:space="preserve"> this unforeseen problem.</w:t>
      </w:r>
    </w:p>
    <w:p w14:paraId="174D71CC" w14:textId="77777777" w:rsidR="00974C69" w:rsidRPr="00493B1A" w:rsidRDefault="00974C69" w:rsidP="008465FB">
      <w:pPr>
        <w:jc w:val="both"/>
        <w:rPr>
          <w:sz w:val="20"/>
          <w:szCs w:val="20"/>
        </w:rPr>
      </w:pPr>
    </w:p>
    <w:p w14:paraId="488CDC7D" w14:textId="19CAE204" w:rsidR="008465FB" w:rsidRPr="00493B1A" w:rsidRDefault="009D5126" w:rsidP="00974C69">
      <w:pPr>
        <w:ind w:left="5040" w:firstLine="720"/>
        <w:jc w:val="both"/>
        <w:rPr>
          <w:i/>
          <w:iCs/>
          <w:sz w:val="20"/>
          <w:szCs w:val="20"/>
        </w:rPr>
      </w:pPr>
      <w:r w:rsidRPr="00493B1A">
        <w:rPr>
          <w:i/>
          <w:iCs/>
          <w:sz w:val="20"/>
          <w:szCs w:val="20"/>
        </w:rPr>
        <w:t>Respectfully,</w:t>
      </w:r>
    </w:p>
    <w:p w14:paraId="00A1ACF6" w14:textId="0696216C" w:rsidR="009D5126" w:rsidRPr="00493B1A" w:rsidRDefault="009D5126" w:rsidP="00974C69">
      <w:pPr>
        <w:pStyle w:val="NoSpacing"/>
        <w:ind w:left="5760"/>
        <w:rPr>
          <w:i/>
          <w:iCs/>
          <w:sz w:val="20"/>
          <w:szCs w:val="20"/>
        </w:rPr>
      </w:pPr>
      <w:r w:rsidRPr="00493B1A">
        <w:rPr>
          <w:i/>
          <w:iCs/>
          <w:sz w:val="20"/>
          <w:szCs w:val="20"/>
        </w:rPr>
        <w:t>The Management</w:t>
      </w:r>
    </w:p>
    <w:p w14:paraId="40701E91" w14:textId="4A3A7A3D" w:rsidR="008465FB" w:rsidRPr="00493B1A" w:rsidRDefault="008465FB" w:rsidP="00974C69">
      <w:pPr>
        <w:pStyle w:val="NoSpacing"/>
        <w:ind w:left="5040" w:firstLine="720"/>
        <w:rPr>
          <w:i/>
          <w:iCs/>
          <w:sz w:val="20"/>
          <w:szCs w:val="20"/>
        </w:rPr>
      </w:pPr>
      <w:r w:rsidRPr="00493B1A">
        <w:rPr>
          <w:i/>
          <w:iCs/>
          <w:sz w:val="20"/>
          <w:szCs w:val="20"/>
        </w:rPr>
        <w:t>August 21, 2024</w:t>
      </w:r>
    </w:p>
    <w:sectPr w:rsidR="008465FB" w:rsidRPr="00493B1A" w:rsidSect="00D956C2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83"/>
    <w:rsid w:val="00067B83"/>
    <w:rsid w:val="002809D3"/>
    <w:rsid w:val="00493B1A"/>
    <w:rsid w:val="006E6E12"/>
    <w:rsid w:val="00826EE1"/>
    <w:rsid w:val="008465FB"/>
    <w:rsid w:val="00974C69"/>
    <w:rsid w:val="009D5126"/>
    <w:rsid w:val="00A17EDF"/>
    <w:rsid w:val="00D956C2"/>
    <w:rsid w:val="00E315EA"/>
    <w:rsid w:val="00E353DE"/>
    <w:rsid w:val="00EA2579"/>
    <w:rsid w:val="00EB6C06"/>
    <w:rsid w:val="00F9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60E19"/>
  <w15:chartTrackingRefBased/>
  <w15:docId w15:val="{F198BF0B-75E2-466F-98A4-BA3D875E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7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7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7B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7B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7B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7B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7B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7B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7B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7B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7B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7B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7B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7B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7B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7B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7B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7B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7B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7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B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7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7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7B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7B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7B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7B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7B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7B8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465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cindi beaudet</dc:creator>
  <cp:keywords/>
  <dc:description/>
  <cp:lastModifiedBy>cindi beaudet</cp:lastModifiedBy>
  <cp:revision>2</cp:revision>
  <cp:lastPrinted>2024-08-21T16:34:00Z</cp:lastPrinted>
  <dcterms:created xsi:type="dcterms:W3CDTF">2024-08-21T16:43:00Z</dcterms:created>
  <dcterms:modified xsi:type="dcterms:W3CDTF">2024-08-21T16:43:00Z</dcterms:modified>
</cp:coreProperties>
</file>